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0F" w:rsidRPr="007D420F" w:rsidRDefault="007D420F" w:rsidP="007D420F">
      <w:pPr>
        <w:spacing w:after="200" w:line="276" w:lineRule="auto"/>
        <w:rPr>
          <w:rFonts w:ascii="Calibri" w:hAnsi="Calibri"/>
          <w:i/>
          <w:sz w:val="22"/>
          <w:szCs w:val="22"/>
          <w:lang w:val="en-US"/>
        </w:rPr>
      </w:pPr>
      <w:r w:rsidRPr="007D420F">
        <w:rPr>
          <w:rFonts w:ascii="Calibri" w:hAnsi="Calibri"/>
          <w:i/>
          <w:sz w:val="22"/>
          <w:szCs w:val="22"/>
          <w:lang w:val="en-US"/>
        </w:rPr>
        <w:t>Please find an English version below:</w:t>
      </w:r>
    </w:p>
    <w:p w:rsidR="007D420F" w:rsidRPr="007D420F" w:rsidRDefault="007D420F" w:rsidP="007D420F">
      <w:pPr>
        <w:spacing w:after="200" w:line="276" w:lineRule="auto"/>
        <w:rPr>
          <w:rFonts w:ascii="Calibri" w:hAnsi="Calibri"/>
          <w:sz w:val="22"/>
          <w:szCs w:val="22"/>
        </w:rPr>
      </w:pPr>
      <w:r w:rsidRPr="007D420F">
        <w:rPr>
          <w:rFonts w:ascii="Calibri" w:hAnsi="Calibri"/>
          <w:sz w:val="22"/>
          <w:szCs w:val="22"/>
        </w:rPr>
        <w:t xml:space="preserve">Kære </w:t>
      </w:r>
      <w:r w:rsidR="00D06732" w:rsidRPr="007D420F">
        <w:rPr>
          <w:rFonts w:ascii="Calibri" w:hAnsi="Calibri"/>
          <w:sz w:val="22"/>
          <w:szCs w:val="22"/>
        </w:rPr>
        <w:t>Studerend</w:t>
      </w:r>
      <w:r w:rsidR="00D06732">
        <w:rPr>
          <w:rFonts w:ascii="Calibri" w:hAnsi="Calibri"/>
          <w:sz w:val="22"/>
          <w:szCs w:val="22"/>
        </w:rPr>
        <w:t>e</w:t>
      </w:r>
      <w:r w:rsidRPr="007D420F">
        <w:rPr>
          <w:rFonts w:ascii="Calibri" w:hAnsi="Calibri"/>
          <w:sz w:val="22"/>
          <w:szCs w:val="22"/>
        </w:rPr>
        <w:t>,</w:t>
      </w:r>
      <w:bookmarkStart w:id="0" w:name="_GoBack"/>
      <w:bookmarkEnd w:id="0"/>
    </w:p>
    <w:p w:rsidR="003D2CFF" w:rsidRDefault="009416CD" w:rsidP="007D420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du </w:t>
      </w:r>
      <w:r w:rsidR="0082494B">
        <w:rPr>
          <w:rFonts w:ascii="Calibri" w:hAnsi="Calibri"/>
          <w:sz w:val="22"/>
          <w:szCs w:val="22"/>
        </w:rPr>
        <w:t>er på udlandsophold næste semester</w:t>
      </w:r>
      <w:r>
        <w:rPr>
          <w:rFonts w:ascii="Calibri" w:hAnsi="Calibri"/>
          <w:sz w:val="22"/>
          <w:szCs w:val="22"/>
        </w:rPr>
        <w:t xml:space="preserve"> har du mulighed</w:t>
      </w:r>
      <w:r w:rsidR="007D420F">
        <w:rPr>
          <w:rFonts w:ascii="Calibri" w:hAnsi="Calibri"/>
          <w:sz w:val="22"/>
          <w:szCs w:val="22"/>
        </w:rPr>
        <w:t xml:space="preserve"> f</w:t>
      </w:r>
      <w:r w:rsidR="008A1BFA">
        <w:rPr>
          <w:rFonts w:ascii="Calibri" w:hAnsi="Calibri"/>
          <w:sz w:val="22"/>
          <w:szCs w:val="22"/>
        </w:rPr>
        <w:t xml:space="preserve">or at fremleje </w:t>
      </w:r>
      <w:r>
        <w:rPr>
          <w:rFonts w:ascii="Calibri" w:hAnsi="Calibri"/>
          <w:sz w:val="22"/>
          <w:szCs w:val="22"/>
        </w:rPr>
        <w:t>din</w:t>
      </w:r>
      <w:r w:rsidR="008A1BFA">
        <w:rPr>
          <w:rFonts w:ascii="Calibri" w:hAnsi="Calibri"/>
          <w:sz w:val="22"/>
          <w:szCs w:val="22"/>
        </w:rPr>
        <w:t xml:space="preserve"> bolig til e</w:t>
      </w:r>
      <w:r w:rsidR="007D420F">
        <w:rPr>
          <w:rFonts w:ascii="Calibri" w:hAnsi="Calibri"/>
          <w:sz w:val="22"/>
          <w:szCs w:val="22"/>
        </w:rPr>
        <w:t xml:space="preserve">n International studerende </w:t>
      </w:r>
      <w:r w:rsidR="008A1BFA">
        <w:rPr>
          <w:rFonts w:ascii="Calibri" w:hAnsi="Calibri"/>
          <w:sz w:val="22"/>
          <w:szCs w:val="22"/>
        </w:rPr>
        <w:t xml:space="preserve">som </w:t>
      </w:r>
      <w:r w:rsidR="007D420F">
        <w:rPr>
          <w:rFonts w:ascii="Calibri" w:hAnsi="Calibri"/>
          <w:sz w:val="22"/>
          <w:szCs w:val="22"/>
        </w:rPr>
        <w:t xml:space="preserve">skal læse på SDU i samme periode. </w:t>
      </w:r>
    </w:p>
    <w:p w:rsidR="007D420F" w:rsidRDefault="007D420F" w:rsidP="003D2CFF">
      <w:pPr>
        <w:spacing w:after="200" w:line="253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Såfremt du ønsker at fremleje din bolig til en international studerende, er proceduren som følge</w:t>
      </w:r>
      <w:r w:rsidR="008A1BFA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:</w:t>
      </w:r>
    </w:p>
    <w:p w:rsidR="007D420F" w:rsidRPr="00005292" w:rsidRDefault="007D420F" w:rsidP="00005292">
      <w:pPr>
        <w:pStyle w:val="Listeafsnit"/>
        <w:numPr>
          <w:ilvl w:val="0"/>
          <w:numId w:val="1"/>
        </w:numPr>
        <w:spacing w:after="200" w:line="253" w:lineRule="atLeast"/>
        <w:rPr>
          <w:rFonts w:ascii="Calibri" w:hAnsi="Calibri"/>
          <w:sz w:val="22"/>
          <w:szCs w:val="22"/>
        </w:rPr>
      </w:pPr>
      <w:r w:rsidRPr="00005292">
        <w:rPr>
          <w:rFonts w:ascii="Calibri" w:hAnsi="Calibri"/>
          <w:sz w:val="22"/>
          <w:szCs w:val="22"/>
        </w:rPr>
        <w:t xml:space="preserve">Først skal du sikre dig at du </w:t>
      </w:r>
      <w:r w:rsidR="009416CD">
        <w:rPr>
          <w:rFonts w:ascii="Calibri" w:hAnsi="Calibri"/>
          <w:sz w:val="22"/>
          <w:szCs w:val="22"/>
        </w:rPr>
        <w:t>må fremleje din bolig. Du skal have</w:t>
      </w:r>
      <w:r w:rsidRPr="00005292">
        <w:rPr>
          <w:rFonts w:ascii="Calibri" w:hAnsi="Calibri"/>
          <w:sz w:val="22"/>
          <w:szCs w:val="22"/>
        </w:rPr>
        <w:t xml:space="preserve"> tilladelse af din boligforening eller private udlejer. Nogle foreninger har allerede en fremlejekontrakt der kan bruges. </w:t>
      </w:r>
    </w:p>
    <w:p w:rsidR="007D420F" w:rsidRPr="00005292" w:rsidRDefault="009416CD" w:rsidP="00005292">
      <w:pPr>
        <w:pStyle w:val="Listeafsnit"/>
        <w:numPr>
          <w:ilvl w:val="0"/>
          <w:numId w:val="1"/>
        </w:numPr>
        <w:spacing w:after="200" w:line="253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Herefter </w:t>
      </w:r>
      <w:r w:rsidR="007D420F" w:rsidRPr="00005292">
        <w:rPr>
          <w:rFonts w:ascii="Calibri" w:hAnsi="Calibri"/>
          <w:sz w:val="22"/>
          <w:szCs w:val="22"/>
        </w:rPr>
        <w:t>k</w:t>
      </w:r>
      <w:r w:rsidR="00797B7D">
        <w:rPr>
          <w:rFonts w:ascii="Calibri" w:hAnsi="Calibri"/>
          <w:sz w:val="22"/>
          <w:szCs w:val="22"/>
        </w:rPr>
        <w:t>ontakte</w:t>
      </w:r>
      <w:r>
        <w:rPr>
          <w:rFonts w:ascii="Calibri" w:hAnsi="Calibri"/>
          <w:sz w:val="22"/>
          <w:szCs w:val="22"/>
        </w:rPr>
        <w:t>r du</w:t>
      </w:r>
      <w:r w:rsidR="00797B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for at få et skema: Det skal </w:t>
      </w:r>
      <w:r w:rsidR="00797B7D">
        <w:rPr>
          <w:rFonts w:ascii="Calibri" w:hAnsi="Calibri"/>
          <w:sz w:val="22"/>
          <w:szCs w:val="22"/>
        </w:rPr>
        <w:t>udfylde</w:t>
      </w:r>
      <w:r>
        <w:rPr>
          <w:rFonts w:ascii="Calibri" w:hAnsi="Calibri"/>
          <w:sz w:val="22"/>
          <w:szCs w:val="22"/>
        </w:rPr>
        <w:t xml:space="preserve">s med </w:t>
      </w:r>
      <w:r w:rsidR="00797B7D">
        <w:rPr>
          <w:rFonts w:ascii="Calibri" w:hAnsi="Calibri"/>
          <w:sz w:val="22"/>
          <w:szCs w:val="22"/>
        </w:rPr>
        <w:t>informationer såsom</w:t>
      </w:r>
      <w:r w:rsidR="007D420F" w:rsidRPr="00005292">
        <w:rPr>
          <w:rFonts w:ascii="Calibri" w:hAnsi="Calibri"/>
          <w:sz w:val="22"/>
          <w:szCs w:val="22"/>
        </w:rPr>
        <w:t>, periode, husleje, depositum osv. Dette skal være returneret senest d.</w:t>
      </w:r>
      <w:r>
        <w:rPr>
          <w:rFonts w:ascii="Calibri" w:hAnsi="Calibri"/>
          <w:b/>
          <w:sz w:val="22"/>
          <w:szCs w:val="22"/>
        </w:rPr>
        <w:t xml:space="preserve"> 1. </w:t>
      </w:r>
      <w:proofErr w:type="spellStart"/>
      <w:r>
        <w:rPr>
          <w:rFonts w:ascii="Calibri" w:hAnsi="Calibri"/>
          <w:b/>
          <w:sz w:val="22"/>
          <w:szCs w:val="22"/>
        </w:rPr>
        <w:t>Dec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9416CD">
        <w:rPr>
          <w:rFonts w:ascii="Calibri" w:hAnsi="Calibri"/>
          <w:sz w:val="22"/>
          <w:szCs w:val="22"/>
        </w:rPr>
        <w:t>for forårssemesteret eller</w:t>
      </w:r>
      <w:r>
        <w:rPr>
          <w:rFonts w:ascii="Calibri" w:hAnsi="Calibri"/>
          <w:b/>
          <w:sz w:val="22"/>
          <w:szCs w:val="22"/>
        </w:rPr>
        <w:t xml:space="preserve"> 1. Maj </w:t>
      </w:r>
      <w:r w:rsidRPr="009416CD">
        <w:rPr>
          <w:rFonts w:ascii="Calibri" w:hAnsi="Calibri"/>
          <w:sz w:val="22"/>
          <w:szCs w:val="22"/>
        </w:rPr>
        <w:t>for efterårssemesteret.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7D420F" w:rsidRPr="00C816F9" w:rsidRDefault="00C816F9" w:rsidP="00C816F9">
      <w:pPr>
        <w:pStyle w:val="Listeafsnit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 w:rsidRPr="00C816F9">
        <w:rPr>
          <w:rFonts w:ascii="Calibri" w:hAnsi="Calibri"/>
          <w:b/>
          <w:sz w:val="22"/>
          <w:szCs w:val="22"/>
        </w:rPr>
        <w:t>Husleje</w:t>
      </w:r>
      <w:r w:rsidRPr="00C816F9">
        <w:rPr>
          <w:rFonts w:ascii="Calibri" w:hAnsi="Calibri"/>
          <w:sz w:val="22"/>
          <w:szCs w:val="22"/>
        </w:rPr>
        <w:t xml:space="preserve">: </w:t>
      </w:r>
      <w:r w:rsidR="009416CD">
        <w:rPr>
          <w:rFonts w:ascii="Calibri" w:hAnsi="Calibri"/>
          <w:sz w:val="22"/>
          <w:szCs w:val="22"/>
        </w:rPr>
        <w:t>skal</w:t>
      </w:r>
      <w:r w:rsidR="007D420F" w:rsidRPr="00C816F9">
        <w:rPr>
          <w:rFonts w:ascii="Calibri" w:hAnsi="Calibri"/>
          <w:sz w:val="22"/>
          <w:szCs w:val="22"/>
        </w:rPr>
        <w:t xml:space="preserve"> inkludere vand, varme, elektricitet og internet. </w:t>
      </w:r>
      <w:r w:rsidR="009416CD">
        <w:rPr>
          <w:rFonts w:ascii="Calibri" w:hAnsi="Calibri"/>
          <w:sz w:val="22"/>
          <w:szCs w:val="22"/>
        </w:rPr>
        <w:t>I</w:t>
      </w:r>
      <w:r w:rsidR="007D420F" w:rsidRPr="00C816F9">
        <w:rPr>
          <w:rFonts w:ascii="Calibri" w:hAnsi="Calibri"/>
          <w:sz w:val="22"/>
          <w:szCs w:val="22"/>
        </w:rPr>
        <w:t>nternationale studerende er garanteret en max husleje på 3</w:t>
      </w:r>
      <w:r w:rsidR="009416CD">
        <w:rPr>
          <w:rFonts w:ascii="Calibri" w:hAnsi="Calibri"/>
          <w:sz w:val="22"/>
          <w:szCs w:val="22"/>
        </w:rPr>
        <w:t>.</w:t>
      </w:r>
      <w:r w:rsidR="007D420F" w:rsidRPr="00C816F9">
        <w:rPr>
          <w:rFonts w:ascii="Calibri" w:hAnsi="Calibri"/>
          <w:sz w:val="22"/>
          <w:szCs w:val="22"/>
        </w:rPr>
        <w:t>000</w:t>
      </w:r>
      <w:r w:rsidR="009416CD">
        <w:rPr>
          <w:rFonts w:ascii="Calibri" w:hAnsi="Calibri"/>
          <w:sz w:val="22"/>
          <w:szCs w:val="22"/>
        </w:rPr>
        <w:t xml:space="preserve"> DKK og din husleje må</w:t>
      </w:r>
      <w:r w:rsidR="007D420F" w:rsidRPr="00C816F9">
        <w:rPr>
          <w:rFonts w:ascii="Calibri" w:hAnsi="Calibri"/>
          <w:sz w:val="22"/>
          <w:szCs w:val="22"/>
        </w:rPr>
        <w:t xml:space="preserve"> ikke overstige dette. </w:t>
      </w:r>
      <w:r w:rsidR="009416CD">
        <w:rPr>
          <w:rFonts w:ascii="Calibri" w:hAnsi="Calibri"/>
          <w:sz w:val="22"/>
          <w:szCs w:val="22"/>
        </w:rPr>
        <w:br/>
        <w:t>Hvis du har en større bolig/højere husleje, kan du evt. udleje til et par. Ko</w:t>
      </w:r>
      <w:r w:rsidR="00005292" w:rsidRPr="00C816F9">
        <w:rPr>
          <w:rFonts w:ascii="Calibri" w:hAnsi="Calibri"/>
          <w:sz w:val="22"/>
          <w:szCs w:val="22"/>
        </w:rPr>
        <w:t>nt</w:t>
      </w:r>
      <w:r w:rsidR="009416CD">
        <w:rPr>
          <w:rFonts w:ascii="Calibri" w:hAnsi="Calibri"/>
          <w:sz w:val="22"/>
          <w:szCs w:val="22"/>
        </w:rPr>
        <w:t>akt bolig</w:t>
      </w:r>
      <w:r w:rsidR="00797B7D">
        <w:rPr>
          <w:rFonts w:ascii="Calibri" w:hAnsi="Calibri"/>
          <w:sz w:val="22"/>
          <w:szCs w:val="22"/>
        </w:rPr>
        <w:t xml:space="preserve">kontoret i </w:t>
      </w:r>
      <w:r w:rsidR="009416CD">
        <w:rPr>
          <w:rFonts w:ascii="Calibri" w:hAnsi="Calibri"/>
          <w:sz w:val="22"/>
          <w:szCs w:val="22"/>
        </w:rPr>
        <w:t xml:space="preserve">dette </w:t>
      </w:r>
      <w:r w:rsidR="00797B7D">
        <w:rPr>
          <w:rFonts w:ascii="Calibri" w:hAnsi="Calibri"/>
          <w:sz w:val="22"/>
          <w:szCs w:val="22"/>
        </w:rPr>
        <w:t>tilfælde</w:t>
      </w:r>
      <w:r w:rsidR="00005292" w:rsidRPr="00C816F9">
        <w:rPr>
          <w:rFonts w:ascii="Calibri" w:hAnsi="Calibri"/>
          <w:sz w:val="22"/>
          <w:szCs w:val="22"/>
        </w:rPr>
        <w:t xml:space="preserve">. </w:t>
      </w:r>
    </w:p>
    <w:p w:rsidR="003D2CFF" w:rsidRPr="00C816F9" w:rsidRDefault="00C816F9" w:rsidP="00C816F9">
      <w:pPr>
        <w:pStyle w:val="Listeafsnit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 w:rsidRPr="00C816F9">
        <w:rPr>
          <w:rFonts w:ascii="Calibri" w:hAnsi="Calibri"/>
          <w:b/>
          <w:sz w:val="22"/>
          <w:szCs w:val="22"/>
        </w:rPr>
        <w:t>Depositum</w:t>
      </w:r>
      <w:r w:rsidR="00797B7D">
        <w:rPr>
          <w:rFonts w:ascii="Calibri" w:hAnsi="Calibri"/>
          <w:sz w:val="22"/>
          <w:szCs w:val="22"/>
        </w:rPr>
        <w:t xml:space="preserve">: </w:t>
      </w:r>
      <w:r w:rsidR="00005292" w:rsidRPr="00C816F9">
        <w:rPr>
          <w:rFonts w:ascii="Calibri" w:hAnsi="Calibri"/>
          <w:sz w:val="22"/>
          <w:szCs w:val="22"/>
        </w:rPr>
        <w:t xml:space="preserve">udgør </w:t>
      </w:r>
      <w:r w:rsidR="00797B7D">
        <w:rPr>
          <w:rFonts w:ascii="Calibri" w:hAnsi="Calibri"/>
          <w:sz w:val="22"/>
          <w:szCs w:val="22"/>
        </w:rPr>
        <w:t>ofte 2-3 måneders husleje</w:t>
      </w:r>
      <w:r w:rsidR="00977408">
        <w:rPr>
          <w:rFonts w:ascii="Calibri" w:hAnsi="Calibri"/>
          <w:sz w:val="22"/>
          <w:szCs w:val="22"/>
        </w:rPr>
        <w:t xml:space="preserve"> og forsikrer mod manglende husleje og skade på</w:t>
      </w:r>
      <w:r w:rsidR="00005292" w:rsidRPr="00C816F9">
        <w:rPr>
          <w:rFonts w:ascii="Calibri" w:hAnsi="Calibri"/>
          <w:sz w:val="22"/>
          <w:szCs w:val="22"/>
        </w:rPr>
        <w:t xml:space="preserve"> </w:t>
      </w:r>
      <w:r w:rsidR="003D2CFF" w:rsidRPr="00C816F9">
        <w:rPr>
          <w:rFonts w:ascii="Calibri" w:hAnsi="Calibri"/>
          <w:sz w:val="22"/>
          <w:szCs w:val="22"/>
        </w:rPr>
        <w:t xml:space="preserve">inventar </w:t>
      </w:r>
      <w:r w:rsidR="00977408">
        <w:rPr>
          <w:rFonts w:ascii="Calibri" w:hAnsi="Calibri"/>
          <w:sz w:val="22"/>
          <w:szCs w:val="22"/>
        </w:rPr>
        <w:t>des lige</w:t>
      </w:r>
      <w:r w:rsidR="003D2CFF" w:rsidRPr="00C816F9">
        <w:rPr>
          <w:rFonts w:ascii="Calibri" w:hAnsi="Calibri"/>
          <w:sz w:val="22"/>
          <w:szCs w:val="22"/>
        </w:rPr>
        <w:t>.</w:t>
      </w:r>
    </w:p>
    <w:p w:rsidR="00005292" w:rsidRPr="00C816F9" w:rsidRDefault="00C816F9" w:rsidP="00C816F9">
      <w:pPr>
        <w:pStyle w:val="Listeafsnit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 w:rsidRPr="00C816F9">
        <w:rPr>
          <w:rFonts w:ascii="Calibri" w:hAnsi="Calibri"/>
          <w:b/>
          <w:sz w:val="22"/>
          <w:szCs w:val="22"/>
        </w:rPr>
        <w:t>Betaling af husleje</w:t>
      </w:r>
      <w:r w:rsidRPr="00C816F9">
        <w:rPr>
          <w:rFonts w:ascii="Calibri" w:hAnsi="Calibri"/>
          <w:sz w:val="22"/>
          <w:szCs w:val="22"/>
        </w:rPr>
        <w:t xml:space="preserve">: </w:t>
      </w:r>
      <w:r w:rsidR="00005292" w:rsidRPr="00C816F9">
        <w:rPr>
          <w:rFonts w:ascii="Calibri" w:hAnsi="Calibri"/>
          <w:sz w:val="22"/>
          <w:szCs w:val="22"/>
        </w:rPr>
        <w:t>Du vil i fremlejningsperioden fungere som udlejer</w:t>
      </w:r>
      <w:r>
        <w:rPr>
          <w:rFonts w:ascii="Calibri" w:hAnsi="Calibri"/>
          <w:sz w:val="22"/>
          <w:szCs w:val="22"/>
        </w:rPr>
        <w:t xml:space="preserve"> f</w:t>
      </w:r>
      <w:r w:rsidR="00F22A5F">
        <w:rPr>
          <w:rFonts w:ascii="Calibri" w:hAnsi="Calibri"/>
          <w:sz w:val="22"/>
          <w:szCs w:val="22"/>
        </w:rPr>
        <w:t>or den internationale stud</w:t>
      </w:r>
      <w:r w:rsidR="00797B7D">
        <w:rPr>
          <w:rFonts w:ascii="Calibri" w:hAnsi="Calibri"/>
          <w:sz w:val="22"/>
          <w:szCs w:val="22"/>
        </w:rPr>
        <w:t>e</w:t>
      </w:r>
      <w:r w:rsidR="00F22A5F">
        <w:rPr>
          <w:rFonts w:ascii="Calibri" w:hAnsi="Calibri"/>
          <w:sz w:val="22"/>
          <w:szCs w:val="22"/>
        </w:rPr>
        <w:t>rende</w:t>
      </w:r>
      <w:r w:rsidR="00977408">
        <w:rPr>
          <w:rFonts w:ascii="Calibri" w:hAnsi="Calibri"/>
          <w:sz w:val="22"/>
          <w:szCs w:val="22"/>
        </w:rPr>
        <w:t xml:space="preserve"> og skal</w:t>
      </w:r>
      <w:r w:rsidR="00005292" w:rsidRPr="00C816F9">
        <w:rPr>
          <w:rFonts w:ascii="Calibri" w:hAnsi="Calibri"/>
          <w:sz w:val="22"/>
          <w:szCs w:val="22"/>
        </w:rPr>
        <w:t xml:space="preserve"> </w:t>
      </w:r>
      <w:r w:rsidR="00005292" w:rsidRPr="00C816F9">
        <w:rPr>
          <w:rFonts w:ascii="Calibri" w:hAnsi="Calibri"/>
          <w:b/>
          <w:sz w:val="22"/>
          <w:szCs w:val="22"/>
        </w:rPr>
        <w:t>fortsat betale husleje</w:t>
      </w:r>
      <w:r w:rsidR="00005292" w:rsidRPr="00C816F9">
        <w:rPr>
          <w:rFonts w:ascii="Calibri" w:hAnsi="Calibri"/>
          <w:sz w:val="22"/>
          <w:szCs w:val="22"/>
        </w:rPr>
        <w:t xml:space="preserve"> </w:t>
      </w:r>
      <w:r w:rsidR="00977408">
        <w:rPr>
          <w:rFonts w:ascii="Calibri" w:hAnsi="Calibri"/>
          <w:sz w:val="22"/>
          <w:szCs w:val="22"/>
        </w:rPr>
        <w:t>som du plejer. Den</w:t>
      </w:r>
      <w:r w:rsidR="00005292" w:rsidRPr="00C816F9">
        <w:rPr>
          <w:rFonts w:ascii="Calibri" w:hAnsi="Calibri"/>
          <w:sz w:val="22"/>
          <w:szCs w:val="22"/>
        </w:rPr>
        <w:t xml:space="preserve"> internationale studerende betaler husleje til dig. Du kan angive i kontrakten</w:t>
      </w:r>
      <w:r w:rsidR="00B21D03">
        <w:rPr>
          <w:rFonts w:ascii="Calibri" w:hAnsi="Calibri"/>
          <w:sz w:val="22"/>
          <w:szCs w:val="22"/>
        </w:rPr>
        <w:t xml:space="preserve"> at</w:t>
      </w:r>
      <w:r w:rsidR="00D77B30">
        <w:rPr>
          <w:rFonts w:ascii="Calibri" w:hAnsi="Calibri"/>
          <w:sz w:val="22"/>
          <w:szCs w:val="22"/>
        </w:rPr>
        <w:t xml:space="preserve"> det</w:t>
      </w:r>
      <w:r w:rsidR="00005292" w:rsidRPr="00C816F9">
        <w:rPr>
          <w:rFonts w:ascii="Calibri" w:hAnsi="Calibri"/>
          <w:sz w:val="22"/>
          <w:szCs w:val="22"/>
        </w:rPr>
        <w:t xml:space="preserve"> er et tidsbegrænset lejemål, at lejer hæfter for inventer</w:t>
      </w:r>
      <w:r w:rsidR="00B21D03">
        <w:rPr>
          <w:rFonts w:ascii="Calibri" w:hAnsi="Calibri"/>
          <w:sz w:val="22"/>
          <w:szCs w:val="22"/>
        </w:rPr>
        <w:t xml:space="preserve"> samt henvise til evt. husorden (h</w:t>
      </w:r>
      <w:r w:rsidR="00005292" w:rsidRPr="00C816F9">
        <w:rPr>
          <w:rFonts w:ascii="Calibri" w:hAnsi="Calibri"/>
          <w:sz w:val="22"/>
          <w:szCs w:val="22"/>
        </w:rPr>
        <w:t>usk at efterlade en kopi)</w:t>
      </w:r>
      <w:r w:rsidR="00B21D03">
        <w:rPr>
          <w:rFonts w:ascii="Calibri" w:hAnsi="Calibri"/>
          <w:sz w:val="22"/>
          <w:szCs w:val="22"/>
        </w:rPr>
        <w:t>.</w:t>
      </w:r>
    </w:p>
    <w:p w:rsidR="003D2CFF" w:rsidRPr="00C816F9" w:rsidRDefault="003D2CFF" w:rsidP="00C816F9">
      <w:pPr>
        <w:pStyle w:val="Listeafsnit"/>
        <w:numPr>
          <w:ilvl w:val="0"/>
          <w:numId w:val="2"/>
        </w:numPr>
        <w:spacing w:after="200" w:line="253" w:lineRule="atLeast"/>
        <w:rPr>
          <w:rFonts w:ascii="Calibri" w:hAnsi="Calibri"/>
          <w:sz w:val="22"/>
          <w:szCs w:val="22"/>
        </w:rPr>
      </w:pPr>
      <w:r w:rsidRPr="00C816F9">
        <w:rPr>
          <w:rFonts w:ascii="Calibri" w:hAnsi="Calibri"/>
          <w:b/>
          <w:sz w:val="22"/>
          <w:szCs w:val="22"/>
        </w:rPr>
        <w:t>Fremlejeperioden</w:t>
      </w:r>
      <w:r w:rsidRPr="00C816F9">
        <w:rPr>
          <w:rFonts w:ascii="Calibri" w:hAnsi="Calibri"/>
          <w:sz w:val="22"/>
          <w:szCs w:val="22"/>
        </w:rPr>
        <w:t xml:space="preserve"> – </w:t>
      </w:r>
      <w:r w:rsidR="00C816F9" w:rsidRPr="00C816F9">
        <w:rPr>
          <w:rFonts w:ascii="Calibri" w:hAnsi="Calibri"/>
          <w:sz w:val="22"/>
          <w:szCs w:val="22"/>
        </w:rPr>
        <w:t>I</w:t>
      </w:r>
      <w:r w:rsidRPr="00C816F9">
        <w:rPr>
          <w:rFonts w:ascii="Calibri" w:hAnsi="Calibri"/>
          <w:sz w:val="22"/>
          <w:szCs w:val="22"/>
        </w:rPr>
        <w:t xml:space="preserve"> forårssemestret er perioden tidligst 1/1 og til senest 31/7. </w:t>
      </w:r>
      <w:r w:rsidR="00B21D03">
        <w:rPr>
          <w:rFonts w:ascii="Calibri" w:hAnsi="Calibri"/>
          <w:sz w:val="22"/>
          <w:szCs w:val="22"/>
        </w:rPr>
        <w:t>I e</w:t>
      </w:r>
      <w:r w:rsidRPr="00C816F9">
        <w:rPr>
          <w:rFonts w:ascii="Calibri" w:hAnsi="Calibri"/>
          <w:sz w:val="22"/>
          <w:szCs w:val="22"/>
        </w:rPr>
        <w:t xml:space="preserve">fterårssemestret er perioden tidligst 1/7 til senest 31/1. </w:t>
      </w:r>
    </w:p>
    <w:p w:rsidR="00F22A5F" w:rsidRDefault="00F22A5F" w:rsidP="003D2CFF">
      <w:pPr>
        <w:pStyle w:val="Listeafsnit"/>
        <w:numPr>
          <w:ilvl w:val="0"/>
          <w:numId w:val="1"/>
        </w:numPr>
        <w:spacing w:after="200" w:line="253" w:lineRule="atLeast"/>
        <w:rPr>
          <w:rFonts w:ascii="Calibri" w:hAnsi="Calibri"/>
          <w:sz w:val="22"/>
          <w:szCs w:val="22"/>
        </w:rPr>
      </w:pPr>
      <w:r w:rsidRPr="00F22A5F">
        <w:rPr>
          <w:rFonts w:ascii="Calibri" w:hAnsi="Calibri"/>
          <w:sz w:val="22"/>
          <w:szCs w:val="22"/>
        </w:rPr>
        <w:t>Herefter</w:t>
      </w:r>
      <w:r w:rsidR="003D2CFF" w:rsidRPr="00F22A5F">
        <w:rPr>
          <w:rFonts w:ascii="Calibri" w:hAnsi="Calibri"/>
          <w:sz w:val="22"/>
          <w:szCs w:val="22"/>
        </w:rPr>
        <w:t xml:space="preserve"> tildeler</w:t>
      </w:r>
      <w:r w:rsidRPr="00F22A5F">
        <w:rPr>
          <w:rFonts w:ascii="Calibri" w:hAnsi="Calibri"/>
          <w:sz w:val="22"/>
          <w:szCs w:val="22"/>
        </w:rPr>
        <w:t xml:space="preserve"> vi</w:t>
      </w:r>
      <w:r w:rsidR="003D2CFF" w:rsidRPr="00F22A5F">
        <w:rPr>
          <w:rFonts w:ascii="Calibri" w:hAnsi="Calibri"/>
          <w:sz w:val="22"/>
          <w:szCs w:val="22"/>
        </w:rPr>
        <w:t xml:space="preserve"> de internationale studerende boliger. De får ét tilbud, og har herefter 14 dage til at annullere. </w:t>
      </w:r>
    </w:p>
    <w:p w:rsidR="00D77B30" w:rsidRDefault="00D77B30" w:rsidP="00D77B30">
      <w:pPr>
        <w:pStyle w:val="Listeafsnit"/>
        <w:numPr>
          <w:ilvl w:val="0"/>
          <w:numId w:val="1"/>
        </w:numPr>
        <w:spacing w:after="200" w:line="253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Hvis en studerende får tildelt din bolig, vil du få oplyst navn og kontaktinformationer. Du skal derefter oprette kontakt til den studerende, fortælle vedkommende om lejemålet og andre praktiske ting. </w:t>
      </w:r>
    </w:p>
    <w:p w:rsidR="00860F73" w:rsidRPr="00860F73" w:rsidRDefault="00D77B30" w:rsidP="00D77B30">
      <w:pPr>
        <w:pStyle w:val="Listeafsnit"/>
        <w:numPr>
          <w:ilvl w:val="0"/>
          <w:numId w:val="1"/>
        </w:numPr>
        <w:spacing w:after="200" w:line="253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Til sidst skal du </w:t>
      </w:r>
      <w:r w:rsidRPr="00D06732">
        <w:rPr>
          <w:rFonts w:ascii="Calibri" w:hAnsi="Calibri"/>
          <w:sz w:val="22"/>
          <w:szCs w:val="22"/>
        </w:rPr>
        <w:t>aflevere kontrakt og nøgler</w:t>
      </w:r>
      <w:r>
        <w:rPr>
          <w:rFonts w:ascii="Calibri" w:hAnsi="Calibri"/>
          <w:sz w:val="22"/>
          <w:szCs w:val="22"/>
        </w:rPr>
        <w:t xml:space="preserve"> på bolig</w:t>
      </w:r>
      <w:r w:rsidRPr="00D06732">
        <w:rPr>
          <w:rFonts w:ascii="Calibri" w:hAnsi="Calibri"/>
          <w:sz w:val="22"/>
          <w:szCs w:val="22"/>
        </w:rPr>
        <w:t>kontor</w:t>
      </w:r>
      <w:r>
        <w:rPr>
          <w:rFonts w:ascii="Calibri" w:hAnsi="Calibri"/>
          <w:sz w:val="22"/>
          <w:szCs w:val="22"/>
        </w:rPr>
        <w:t>et inden kontrakten starter</w:t>
      </w:r>
      <w:r w:rsidRPr="00D06732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>V</w:t>
      </w:r>
      <w:r w:rsidRPr="00D06732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vil</w:t>
      </w:r>
      <w:r w:rsidRPr="00D06732">
        <w:rPr>
          <w:rFonts w:ascii="Calibri" w:hAnsi="Calibri"/>
          <w:sz w:val="22"/>
          <w:szCs w:val="22"/>
        </w:rPr>
        <w:t xml:space="preserve"> gerne have 2 eksemplarer af den underskrevne kontrakt 14 dage inden</w:t>
      </w:r>
      <w:r>
        <w:rPr>
          <w:rFonts w:ascii="Calibri" w:hAnsi="Calibri"/>
          <w:sz w:val="22"/>
          <w:szCs w:val="22"/>
        </w:rPr>
        <w:t xml:space="preserve"> overdragelse</w:t>
      </w:r>
      <w:r w:rsidRPr="00D06732">
        <w:rPr>
          <w:rFonts w:ascii="Calibri" w:hAnsi="Calibri"/>
          <w:sz w:val="22"/>
          <w:szCs w:val="22"/>
        </w:rPr>
        <w:t>.  Herefter afhenter velkomstkomite</w:t>
      </w:r>
      <w:r>
        <w:rPr>
          <w:rFonts w:ascii="Calibri" w:hAnsi="Calibri"/>
          <w:sz w:val="22"/>
          <w:szCs w:val="22"/>
        </w:rPr>
        <w:t>en/Buddy</w:t>
      </w:r>
      <w:r w:rsidRPr="00D06732">
        <w:rPr>
          <w:rFonts w:ascii="Calibri" w:hAnsi="Calibri"/>
          <w:sz w:val="22"/>
          <w:szCs w:val="22"/>
        </w:rPr>
        <w:t xml:space="preserve"> kontrakt</w:t>
      </w:r>
      <w:r>
        <w:rPr>
          <w:rFonts w:ascii="Calibri" w:hAnsi="Calibri"/>
          <w:sz w:val="22"/>
          <w:szCs w:val="22"/>
        </w:rPr>
        <w:t>en</w:t>
      </w:r>
      <w:r w:rsidRPr="00D06732">
        <w:rPr>
          <w:rFonts w:ascii="Calibri" w:hAnsi="Calibri"/>
          <w:sz w:val="22"/>
          <w:szCs w:val="22"/>
        </w:rPr>
        <w:t xml:space="preserve"> og nøgler til den studerende. </w:t>
      </w:r>
      <w:r>
        <w:rPr>
          <w:rFonts w:ascii="Calibri" w:hAnsi="Calibri"/>
          <w:sz w:val="22"/>
          <w:szCs w:val="22"/>
        </w:rPr>
        <w:t>Den studerende</w:t>
      </w:r>
      <w:r w:rsidRPr="00D06732">
        <w:rPr>
          <w:rFonts w:ascii="Calibri" w:hAnsi="Calibri"/>
          <w:sz w:val="22"/>
          <w:szCs w:val="22"/>
        </w:rPr>
        <w:t xml:space="preserve"> underskriver </w:t>
      </w:r>
      <w:r>
        <w:rPr>
          <w:rFonts w:ascii="Calibri" w:hAnsi="Calibri"/>
          <w:sz w:val="22"/>
          <w:szCs w:val="22"/>
        </w:rPr>
        <w:t xml:space="preserve">ofte </w:t>
      </w:r>
      <w:r w:rsidRPr="00D06732">
        <w:rPr>
          <w:rFonts w:ascii="Calibri" w:hAnsi="Calibri"/>
          <w:sz w:val="22"/>
          <w:szCs w:val="22"/>
        </w:rPr>
        <w:t>først kontrakten ved a</w:t>
      </w:r>
      <w:r>
        <w:rPr>
          <w:rFonts w:ascii="Calibri" w:hAnsi="Calibri"/>
          <w:sz w:val="22"/>
          <w:szCs w:val="22"/>
        </w:rPr>
        <w:t xml:space="preserve">nkomst. Har du brug for at vi </w:t>
      </w:r>
      <w:r w:rsidRPr="00D06732">
        <w:rPr>
          <w:rFonts w:ascii="Calibri" w:hAnsi="Calibri"/>
          <w:sz w:val="22"/>
          <w:szCs w:val="22"/>
        </w:rPr>
        <w:t>sender en underskrevet kopi til udlejer</w:t>
      </w:r>
      <w:r>
        <w:rPr>
          <w:rFonts w:ascii="Calibri" w:hAnsi="Calibri"/>
          <w:sz w:val="22"/>
          <w:szCs w:val="22"/>
        </w:rPr>
        <w:t>, skal du blot oplyse os om det</w:t>
      </w:r>
      <w:r w:rsidRPr="00D06732">
        <w:rPr>
          <w:rFonts w:ascii="Calibri" w:hAnsi="Calibri"/>
          <w:sz w:val="22"/>
          <w:szCs w:val="22"/>
        </w:rPr>
        <w:t xml:space="preserve"> (fx Kristiansdal)</w:t>
      </w:r>
      <w:r>
        <w:rPr>
          <w:rFonts w:ascii="Calibri" w:hAnsi="Calibri"/>
          <w:sz w:val="22"/>
          <w:szCs w:val="22"/>
        </w:rPr>
        <w:t>.</w:t>
      </w:r>
      <w:r w:rsidRPr="00D06732">
        <w:rPr>
          <w:rFonts w:ascii="Calibri" w:hAnsi="Calibri"/>
          <w:sz w:val="22"/>
          <w:szCs w:val="22"/>
        </w:rPr>
        <w:t xml:space="preserve"> </w:t>
      </w:r>
      <w:r w:rsidRPr="009A054C">
        <w:rPr>
          <w:rFonts w:ascii="Calibri" w:hAnsi="Calibri"/>
          <w:b/>
          <w:sz w:val="22"/>
          <w:szCs w:val="22"/>
        </w:rPr>
        <w:t>H</w:t>
      </w:r>
      <w:r w:rsidRPr="009A054C">
        <w:rPr>
          <w:rFonts w:ascii="Calibri" w:hAnsi="Calibri"/>
          <w:b/>
          <w:bCs/>
          <w:sz w:val="22"/>
          <w:szCs w:val="22"/>
        </w:rPr>
        <w:t>usk at afmelde boligsikring, mens du fremlejer.</w:t>
      </w:r>
    </w:p>
    <w:p w:rsidR="00D77B30" w:rsidRPr="00D77B30" w:rsidRDefault="00D77B30" w:rsidP="00D77B30">
      <w:pPr>
        <w:pStyle w:val="Listeafsnit"/>
        <w:numPr>
          <w:ilvl w:val="0"/>
          <w:numId w:val="1"/>
        </w:numPr>
        <w:spacing w:after="200" w:line="253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Boligkontoret vil derefter ikke være involveret.  </w:t>
      </w:r>
    </w:p>
    <w:p w:rsidR="00D06732" w:rsidRDefault="00D930AC" w:rsidP="00D06732">
      <w:pPr>
        <w:spacing w:after="200" w:line="253" w:lineRule="atLeast"/>
        <w:rPr>
          <w:rFonts w:ascii="Calibri" w:hAnsi="Calibri"/>
          <w:sz w:val="22"/>
          <w:szCs w:val="22"/>
        </w:rPr>
      </w:pPr>
      <w:r w:rsidRPr="00D930A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A6F69" wp14:editId="20610E73">
                <wp:simplePos x="0" y="0"/>
                <wp:positionH relativeFrom="column">
                  <wp:posOffset>3810</wp:posOffset>
                </wp:positionH>
                <wp:positionV relativeFrom="paragraph">
                  <wp:posOffset>58420</wp:posOffset>
                </wp:positionV>
                <wp:extent cx="6257925" cy="1"/>
                <wp:effectExtent l="0" t="0" r="952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4.6pt" to="493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" strokecolor="#4579b8 [3044]"/>
            </w:pict>
          </mc:Fallback>
        </mc:AlternateContent>
      </w:r>
    </w:p>
    <w:p w:rsidR="00860F73" w:rsidRPr="00860F73" w:rsidRDefault="00860F73" w:rsidP="00860F73">
      <w:pPr>
        <w:spacing w:after="200" w:line="253" w:lineRule="atLeast"/>
        <w:rPr>
          <w:rFonts w:asciiTheme="minorHAnsi" w:hAnsiTheme="minorHAnsi"/>
          <w:sz w:val="22"/>
          <w:szCs w:val="22"/>
        </w:rPr>
      </w:pPr>
      <w:r w:rsidRPr="00860F73">
        <w:rPr>
          <w:rFonts w:asciiTheme="minorHAnsi" w:hAnsiTheme="minorHAnsi" w:cs="Arial"/>
          <w:color w:val="000000"/>
          <w:sz w:val="22"/>
          <w:szCs w:val="22"/>
        </w:rPr>
        <w:t xml:space="preserve">SDU </w:t>
      </w:r>
      <w:r w:rsidRPr="00860F73">
        <w:rPr>
          <w:rFonts w:asciiTheme="minorHAnsi" w:hAnsiTheme="minorHAnsi" w:cs="Arial"/>
          <w:color w:val="000000"/>
          <w:sz w:val="22"/>
          <w:szCs w:val="22"/>
        </w:rPr>
        <w:t>Bolig kontor</w:t>
      </w:r>
    </w:p>
    <w:p w:rsidR="00860F73" w:rsidRPr="00860F73" w:rsidRDefault="00860F73" w:rsidP="00860F73">
      <w:pPr>
        <w:spacing w:line="253" w:lineRule="atLeast"/>
        <w:ind w:hanging="360"/>
        <w:rPr>
          <w:rFonts w:ascii="Calibri" w:eastAsia="Times New Roman" w:hAnsi="Calibri" w:cs="Helvetica"/>
          <w:sz w:val="22"/>
          <w:szCs w:val="22"/>
        </w:rPr>
      </w:pPr>
    </w:p>
    <w:p w:rsidR="00860F73" w:rsidRPr="00860F73" w:rsidRDefault="00860F73" w:rsidP="00860F73">
      <w:pPr>
        <w:spacing w:after="200" w:line="253" w:lineRule="atLeast"/>
        <w:rPr>
          <w:rFonts w:ascii="Calibri" w:hAnsi="Calibri"/>
          <w:b/>
          <w:sz w:val="22"/>
          <w:szCs w:val="22"/>
        </w:rPr>
      </w:pPr>
      <w:r w:rsidRPr="00860F73">
        <w:rPr>
          <w:rFonts w:ascii="Calibri" w:hAnsi="Calibri"/>
          <w:b/>
          <w:sz w:val="22"/>
          <w:szCs w:val="22"/>
        </w:rPr>
        <w:t>Kontakt boligkontoret</w:t>
      </w:r>
      <w:r w:rsidRPr="00860F73">
        <w:rPr>
          <w:rFonts w:ascii="Calibri" w:hAnsi="Calibri"/>
          <w:b/>
          <w:sz w:val="22"/>
          <w:szCs w:val="22"/>
        </w:rPr>
        <w:t xml:space="preserve">: </w:t>
      </w:r>
      <w:r w:rsidRPr="00860F73">
        <w:rPr>
          <w:rFonts w:ascii="Calibri" w:hAnsi="Calibri"/>
          <w:b/>
          <w:sz w:val="22"/>
          <w:szCs w:val="22"/>
        </w:rPr>
        <w:br/>
      </w:r>
      <w:r w:rsidRPr="00860F73">
        <w:rPr>
          <w:rFonts w:ascii="Calibri" w:hAnsi="Calibri"/>
          <w:sz w:val="22"/>
          <w:szCs w:val="22"/>
        </w:rPr>
        <w:t>E-mail:</w:t>
      </w:r>
      <w:r w:rsidRPr="00860F73">
        <w:rPr>
          <w:rFonts w:ascii="Calibri" w:hAnsi="Calibri"/>
          <w:sz w:val="22"/>
          <w:szCs w:val="22"/>
        </w:rPr>
        <w:tab/>
      </w:r>
      <w:hyperlink r:id="rId8" w:history="1">
        <w:r w:rsidRPr="00860F73">
          <w:rPr>
            <w:rStyle w:val="Hyperlink"/>
            <w:rFonts w:ascii="Calibri" w:hAnsi="Calibri"/>
            <w:sz w:val="22"/>
            <w:szCs w:val="22"/>
          </w:rPr>
          <w:t>bolig@sdu.dk</w:t>
        </w:r>
      </w:hyperlink>
      <w:r w:rsidRPr="00860F73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Tlf.</w:t>
      </w:r>
      <w:r w:rsidRPr="00860F73">
        <w:rPr>
          <w:rFonts w:ascii="Calibri" w:hAnsi="Calibri"/>
          <w:sz w:val="22"/>
          <w:szCs w:val="22"/>
        </w:rPr>
        <w:t>:</w:t>
      </w:r>
      <w:r w:rsidRPr="00860F73">
        <w:rPr>
          <w:rFonts w:ascii="Calibri" w:hAnsi="Calibri"/>
          <w:sz w:val="22"/>
          <w:szCs w:val="22"/>
        </w:rPr>
        <w:tab/>
        <w:t xml:space="preserve"> </w:t>
      </w:r>
      <w:r w:rsidRPr="00860F73">
        <w:rPr>
          <w:rFonts w:ascii="Calibri" w:eastAsia="Times New Roman" w:hAnsi="Calibri" w:cs="Helvetica"/>
          <w:sz w:val="22"/>
          <w:szCs w:val="22"/>
        </w:rPr>
        <w:t>+45 6550 2053</w:t>
      </w:r>
      <w:r w:rsidRPr="00860F73">
        <w:rPr>
          <w:rFonts w:ascii="Calibri" w:hAnsi="Calibri"/>
          <w:sz w:val="22"/>
          <w:szCs w:val="22"/>
        </w:rPr>
        <w:br/>
      </w:r>
      <w:proofErr w:type="spellStart"/>
      <w:r w:rsidRPr="00860F73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>e</w:t>
      </w:r>
      <w:proofErr w:type="spellEnd"/>
      <w:r w:rsidRPr="00860F73">
        <w:rPr>
          <w:rFonts w:ascii="Calibri" w:hAnsi="Calibri"/>
          <w:sz w:val="22"/>
          <w:szCs w:val="22"/>
        </w:rPr>
        <w:t xml:space="preserve">: </w:t>
      </w:r>
      <w:r w:rsidRPr="00860F73">
        <w:rPr>
          <w:rFonts w:ascii="Calibri" w:hAnsi="Calibri"/>
          <w:sz w:val="22"/>
          <w:szCs w:val="22"/>
        </w:rPr>
        <w:tab/>
        <w:t>Campus Kollegiet, Campusvej 1, 5230 Odense M</w:t>
      </w:r>
    </w:p>
    <w:p w:rsidR="00D06732" w:rsidRPr="00860F73" w:rsidRDefault="00D06732" w:rsidP="00D06732">
      <w:pPr>
        <w:spacing w:after="200" w:line="253" w:lineRule="atLeast"/>
        <w:rPr>
          <w:rFonts w:ascii="Calibri" w:hAnsi="Calibri"/>
          <w:sz w:val="22"/>
          <w:szCs w:val="22"/>
        </w:rPr>
      </w:pPr>
    </w:p>
    <w:p w:rsidR="00D06732" w:rsidRPr="00D06732" w:rsidRDefault="00B21D03" w:rsidP="00D06732">
      <w:p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Dear student</w:t>
      </w:r>
      <w:r w:rsidR="00D06732" w:rsidRPr="00D06732">
        <w:rPr>
          <w:rFonts w:ascii="Calibri" w:hAnsi="Calibri"/>
          <w:sz w:val="22"/>
          <w:szCs w:val="22"/>
          <w:lang w:val="en-US"/>
        </w:rPr>
        <w:t>,</w:t>
      </w:r>
    </w:p>
    <w:p w:rsidR="00D06732" w:rsidRDefault="00860F73" w:rsidP="00D06732">
      <w:p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As</w:t>
      </w:r>
      <w:r w:rsidR="00D06732" w:rsidRPr="00D06732">
        <w:rPr>
          <w:rFonts w:ascii="Calibri" w:hAnsi="Calibri"/>
          <w:sz w:val="22"/>
          <w:szCs w:val="22"/>
          <w:lang w:val="en-US"/>
        </w:rPr>
        <w:t xml:space="preserve"> you will be spen</w:t>
      </w:r>
      <w:r>
        <w:rPr>
          <w:rFonts w:ascii="Calibri" w:hAnsi="Calibri"/>
          <w:sz w:val="22"/>
          <w:szCs w:val="22"/>
          <w:lang w:val="en-US"/>
        </w:rPr>
        <w:t>ding your next semester abroad, you have the possibility of</w:t>
      </w:r>
      <w:r w:rsidR="00D06732">
        <w:rPr>
          <w:rFonts w:ascii="Calibri" w:hAnsi="Calibri"/>
          <w:sz w:val="22"/>
          <w:szCs w:val="22"/>
          <w:lang w:val="en-US"/>
        </w:rPr>
        <w:t xml:space="preserve"> sublet</w:t>
      </w:r>
      <w:r w:rsidR="00B21D03">
        <w:rPr>
          <w:rFonts w:ascii="Calibri" w:hAnsi="Calibri"/>
          <w:sz w:val="22"/>
          <w:szCs w:val="22"/>
          <w:lang w:val="en-US"/>
        </w:rPr>
        <w:t>ting</w:t>
      </w:r>
      <w:r w:rsidR="00D06732">
        <w:rPr>
          <w:rFonts w:ascii="Calibri" w:hAnsi="Calibri"/>
          <w:sz w:val="22"/>
          <w:szCs w:val="22"/>
          <w:lang w:val="en-US"/>
        </w:rPr>
        <w:t xml:space="preserve"> your apartment to an incoming student, who will be studying at SDU during your time abroad. </w:t>
      </w:r>
    </w:p>
    <w:p w:rsidR="00D06732" w:rsidRDefault="00D06732" w:rsidP="00D06732">
      <w:p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If you want to sublet your apartment, the procedure is as following: </w:t>
      </w:r>
    </w:p>
    <w:p w:rsidR="00D06732" w:rsidRDefault="00D06732" w:rsidP="00D06732">
      <w:pPr>
        <w:pStyle w:val="Listeafsnit"/>
        <w:numPr>
          <w:ilvl w:val="0"/>
          <w:numId w:val="3"/>
        </w:num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Make sure your landlord allows you to sublet your accommodation. Some already have a contract that can be used. </w:t>
      </w:r>
    </w:p>
    <w:p w:rsidR="007A2D74" w:rsidRPr="007A2D74" w:rsidRDefault="00D06732" w:rsidP="00D06732">
      <w:pPr>
        <w:pStyle w:val="Listeafsnit"/>
        <w:numPr>
          <w:ilvl w:val="0"/>
          <w:numId w:val="3"/>
        </w:num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If you are allowed to sublet, please contact us via e-mail or meet us at our office. You will be</w:t>
      </w:r>
      <w:r w:rsidR="007A2D74">
        <w:rPr>
          <w:rFonts w:ascii="Calibri" w:hAnsi="Calibri"/>
          <w:sz w:val="22"/>
          <w:szCs w:val="22"/>
          <w:lang w:val="en-US"/>
        </w:rPr>
        <w:t xml:space="preserve"> given a </w:t>
      </w:r>
      <w:r w:rsidR="00051A9C">
        <w:rPr>
          <w:rFonts w:ascii="Calibri" w:hAnsi="Calibri"/>
          <w:sz w:val="22"/>
          <w:szCs w:val="22"/>
          <w:lang w:val="en-US"/>
        </w:rPr>
        <w:t>form</w:t>
      </w:r>
      <w:r w:rsidR="007A2D74">
        <w:rPr>
          <w:rFonts w:ascii="Calibri" w:hAnsi="Calibri"/>
          <w:sz w:val="22"/>
          <w:szCs w:val="22"/>
          <w:lang w:val="en-US"/>
        </w:rPr>
        <w:t xml:space="preserve">, asking you to fill in information </w:t>
      </w:r>
      <w:r w:rsidR="00051A9C">
        <w:rPr>
          <w:rFonts w:ascii="Calibri" w:hAnsi="Calibri"/>
          <w:sz w:val="22"/>
          <w:szCs w:val="22"/>
          <w:lang w:val="en-US"/>
        </w:rPr>
        <w:t>like</w:t>
      </w:r>
      <w:r w:rsidR="007A2D74">
        <w:rPr>
          <w:rFonts w:ascii="Calibri" w:hAnsi="Calibri"/>
          <w:sz w:val="22"/>
          <w:szCs w:val="22"/>
          <w:lang w:val="en-US"/>
        </w:rPr>
        <w:t xml:space="preserve"> period, rent, deposit etc. Please return it before </w:t>
      </w:r>
      <w:r w:rsidR="00860F73">
        <w:rPr>
          <w:rFonts w:ascii="Calibri" w:hAnsi="Calibri"/>
          <w:b/>
          <w:sz w:val="22"/>
          <w:szCs w:val="22"/>
          <w:lang w:val="en-US"/>
        </w:rPr>
        <w:t xml:space="preserve">1. Dec. </w:t>
      </w:r>
      <w:r w:rsidR="00860F73">
        <w:rPr>
          <w:rFonts w:ascii="Calibri" w:hAnsi="Calibri"/>
          <w:sz w:val="22"/>
          <w:szCs w:val="22"/>
          <w:lang w:val="en-US"/>
        </w:rPr>
        <w:t xml:space="preserve">For the spring semester or </w:t>
      </w:r>
      <w:r w:rsidR="00860F73" w:rsidRPr="00860F73">
        <w:rPr>
          <w:rFonts w:ascii="Calibri" w:hAnsi="Calibri"/>
          <w:b/>
          <w:sz w:val="22"/>
          <w:szCs w:val="22"/>
          <w:lang w:val="en-US"/>
        </w:rPr>
        <w:t>1. May</w:t>
      </w:r>
      <w:r w:rsidR="00860F73">
        <w:rPr>
          <w:rFonts w:ascii="Calibri" w:hAnsi="Calibri"/>
          <w:sz w:val="22"/>
          <w:szCs w:val="22"/>
          <w:lang w:val="en-US"/>
        </w:rPr>
        <w:t xml:space="preserve"> for the fall semester. </w:t>
      </w:r>
    </w:p>
    <w:p w:rsidR="00D06732" w:rsidRDefault="007A2D74" w:rsidP="007A2D74">
      <w:pPr>
        <w:pStyle w:val="Listeafsnit"/>
        <w:numPr>
          <w:ilvl w:val="0"/>
          <w:numId w:val="2"/>
        </w:num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Rent: </w:t>
      </w:r>
      <w:r w:rsidR="00051A9C">
        <w:rPr>
          <w:rFonts w:ascii="Calibri" w:hAnsi="Calibri"/>
          <w:sz w:val="22"/>
          <w:szCs w:val="22"/>
          <w:lang w:val="en-US"/>
        </w:rPr>
        <w:t>M</w:t>
      </w:r>
      <w:r w:rsidR="00631D4D">
        <w:rPr>
          <w:rFonts w:ascii="Calibri" w:hAnsi="Calibri"/>
          <w:sz w:val="22"/>
          <w:szCs w:val="22"/>
          <w:lang w:val="en-US"/>
        </w:rPr>
        <w:t xml:space="preserve">ust include:  water, heat, electricity and internet. As incoming students are guaranteed a maximum rent of </w:t>
      </w:r>
      <w:r w:rsidR="00093688">
        <w:rPr>
          <w:rFonts w:ascii="Calibri" w:hAnsi="Calibri"/>
          <w:sz w:val="22"/>
          <w:szCs w:val="22"/>
          <w:lang w:val="en-US"/>
        </w:rPr>
        <w:t xml:space="preserve">DKK </w:t>
      </w:r>
      <w:r w:rsidR="00631D4D">
        <w:rPr>
          <w:rFonts w:ascii="Calibri" w:hAnsi="Calibri"/>
          <w:sz w:val="22"/>
          <w:szCs w:val="22"/>
          <w:lang w:val="en-US"/>
        </w:rPr>
        <w:t>3</w:t>
      </w:r>
      <w:r w:rsidR="00860F73">
        <w:rPr>
          <w:rFonts w:ascii="Calibri" w:hAnsi="Calibri"/>
          <w:sz w:val="22"/>
          <w:szCs w:val="22"/>
          <w:lang w:val="en-US"/>
        </w:rPr>
        <w:t>.</w:t>
      </w:r>
      <w:r w:rsidR="00631D4D">
        <w:rPr>
          <w:rFonts w:ascii="Calibri" w:hAnsi="Calibri"/>
          <w:sz w:val="22"/>
          <w:szCs w:val="22"/>
          <w:lang w:val="en-US"/>
        </w:rPr>
        <w:t>00</w:t>
      </w:r>
      <w:r w:rsidR="00093688">
        <w:rPr>
          <w:rFonts w:ascii="Calibri" w:hAnsi="Calibri"/>
          <w:sz w:val="22"/>
          <w:szCs w:val="22"/>
          <w:lang w:val="en-US"/>
        </w:rPr>
        <w:t>0</w:t>
      </w:r>
      <w:r w:rsidR="00631D4D">
        <w:rPr>
          <w:rFonts w:ascii="Calibri" w:hAnsi="Calibri"/>
          <w:sz w:val="22"/>
          <w:szCs w:val="22"/>
          <w:lang w:val="en-US"/>
        </w:rPr>
        <w:t xml:space="preserve"> your rent should not exceed this.  However, if your accommodation suits two students or if you are willing to rent it to a PhD student, you might be able to charge a higher rent. Please contact us, if this is relevant. </w:t>
      </w:r>
    </w:p>
    <w:p w:rsidR="00631D4D" w:rsidRDefault="00631D4D" w:rsidP="007A2D74">
      <w:pPr>
        <w:pStyle w:val="Listeafsnit"/>
        <w:numPr>
          <w:ilvl w:val="0"/>
          <w:numId w:val="2"/>
        </w:num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Deposit:</w:t>
      </w:r>
      <w:r w:rsidR="00051A9C">
        <w:rPr>
          <w:rFonts w:ascii="Calibri" w:hAnsi="Calibri"/>
          <w:sz w:val="22"/>
          <w:szCs w:val="22"/>
          <w:lang w:val="en-US"/>
        </w:rPr>
        <w:t xml:space="preserve"> T</w:t>
      </w:r>
      <w:r>
        <w:rPr>
          <w:rFonts w:ascii="Calibri" w:hAnsi="Calibri"/>
          <w:sz w:val="22"/>
          <w:szCs w:val="22"/>
          <w:lang w:val="en-US"/>
        </w:rPr>
        <w:t xml:space="preserve">his normally consists of 2-3 months of </w:t>
      </w:r>
      <w:r w:rsidR="00003DC5">
        <w:rPr>
          <w:rFonts w:ascii="Calibri" w:hAnsi="Calibri"/>
          <w:sz w:val="22"/>
          <w:szCs w:val="22"/>
          <w:lang w:val="en-US"/>
        </w:rPr>
        <w:t>rent. It serves an insurance o</w:t>
      </w:r>
      <w:r w:rsidR="00CE4DED">
        <w:rPr>
          <w:rFonts w:ascii="Calibri" w:hAnsi="Calibri"/>
          <w:sz w:val="22"/>
          <w:szCs w:val="22"/>
          <w:lang w:val="en-US"/>
        </w:rPr>
        <w:t xml:space="preserve">f the rent, and if there contrary to expectations, should be damaged inventory. </w:t>
      </w:r>
    </w:p>
    <w:p w:rsidR="00CE4DED" w:rsidRDefault="00CE4DED" w:rsidP="007A2D74">
      <w:pPr>
        <w:pStyle w:val="Listeafsnit"/>
        <w:numPr>
          <w:ilvl w:val="0"/>
          <w:numId w:val="2"/>
        </w:num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Rent payment:</w:t>
      </w:r>
      <w:r>
        <w:rPr>
          <w:rFonts w:ascii="Calibri" w:hAnsi="Calibri"/>
          <w:sz w:val="22"/>
          <w:szCs w:val="22"/>
          <w:lang w:val="en-US"/>
        </w:rPr>
        <w:t xml:space="preserve"> You will still need to pay the </w:t>
      </w:r>
      <w:r w:rsidRPr="00CE4DED">
        <w:rPr>
          <w:rFonts w:ascii="Calibri" w:hAnsi="Calibri"/>
          <w:b/>
          <w:sz w:val="22"/>
          <w:szCs w:val="22"/>
          <w:lang w:val="en-US"/>
        </w:rPr>
        <w:t>rent to your landlord</w:t>
      </w:r>
      <w:r>
        <w:rPr>
          <w:rFonts w:ascii="Calibri" w:hAnsi="Calibri"/>
          <w:sz w:val="22"/>
          <w:szCs w:val="22"/>
          <w:lang w:val="en-US"/>
        </w:rPr>
        <w:t xml:space="preserve">, while the </w:t>
      </w:r>
      <w:r w:rsidR="00003DC5">
        <w:rPr>
          <w:rFonts w:ascii="Calibri" w:hAnsi="Calibri"/>
          <w:sz w:val="22"/>
          <w:szCs w:val="22"/>
          <w:lang w:val="en-US"/>
        </w:rPr>
        <w:t xml:space="preserve">incoming </w:t>
      </w:r>
      <w:r>
        <w:rPr>
          <w:rFonts w:ascii="Calibri" w:hAnsi="Calibri"/>
          <w:sz w:val="22"/>
          <w:szCs w:val="22"/>
          <w:lang w:val="en-US"/>
        </w:rPr>
        <w:t>student pays rent to you.  Consider including thin</w:t>
      </w:r>
      <w:r w:rsidR="00003DC5">
        <w:rPr>
          <w:rFonts w:ascii="Calibri" w:hAnsi="Calibri"/>
          <w:sz w:val="22"/>
          <w:szCs w:val="22"/>
          <w:lang w:val="en-US"/>
        </w:rPr>
        <w:t xml:space="preserve">gs like that fact that it is temporary </w:t>
      </w:r>
      <w:r w:rsidR="00860F73">
        <w:rPr>
          <w:rFonts w:ascii="Calibri" w:hAnsi="Calibri"/>
          <w:sz w:val="22"/>
          <w:szCs w:val="22"/>
          <w:lang w:val="en-US"/>
        </w:rPr>
        <w:t>lease,</w:t>
      </w:r>
      <w:r>
        <w:rPr>
          <w:rFonts w:ascii="Calibri" w:hAnsi="Calibri"/>
          <w:sz w:val="22"/>
          <w:szCs w:val="22"/>
          <w:lang w:val="en-US"/>
        </w:rPr>
        <w:t xml:space="preserve"> that your tenant is liable for your invento</w:t>
      </w:r>
      <w:r w:rsidR="00003DC5">
        <w:rPr>
          <w:rFonts w:ascii="Calibri" w:hAnsi="Calibri"/>
          <w:sz w:val="22"/>
          <w:szCs w:val="22"/>
          <w:lang w:val="en-US"/>
        </w:rPr>
        <w:t>ry and refer to any house rules</w:t>
      </w:r>
      <w:r>
        <w:rPr>
          <w:rFonts w:ascii="Calibri" w:hAnsi="Calibri"/>
          <w:sz w:val="22"/>
          <w:szCs w:val="22"/>
          <w:lang w:val="en-US"/>
        </w:rPr>
        <w:t xml:space="preserve"> (please provide your tenant with a copy)</w:t>
      </w:r>
      <w:r w:rsidR="00003DC5">
        <w:rPr>
          <w:rFonts w:ascii="Calibri" w:hAnsi="Calibri"/>
          <w:sz w:val="22"/>
          <w:szCs w:val="22"/>
          <w:lang w:val="en-US"/>
        </w:rPr>
        <w:t>.</w:t>
      </w:r>
    </w:p>
    <w:p w:rsidR="00CE4DED" w:rsidRDefault="00CE4DED" w:rsidP="007A2D74">
      <w:pPr>
        <w:pStyle w:val="Listeafsnit"/>
        <w:numPr>
          <w:ilvl w:val="0"/>
          <w:numId w:val="2"/>
        </w:num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S</w:t>
      </w:r>
      <w:r w:rsidR="009100E4">
        <w:rPr>
          <w:rFonts w:ascii="Calibri" w:hAnsi="Calibri"/>
          <w:b/>
          <w:sz w:val="22"/>
          <w:szCs w:val="22"/>
          <w:lang w:val="en-US"/>
        </w:rPr>
        <w:t>ublease period:</w:t>
      </w:r>
      <w:r w:rsidR="009100E4">
        <w:rPr>
          <w:rFonts w:ascii="Calibri" w:hAnsi="Calibri"/>
          <w:sz w:val="22"/>
          <w:szCs w:val="22"/>
          <w:lang w:val="en-US"/>
        </w:rPr>
        <w:t xml:space="preserve"> </w:t>
      </w:r>
      <w:r w:rsidR="009100E4" w:rsidRPr="009100E4">
        <w:rPr>
          <w:rFonts w:ascii="Calibri" w:hAnsi="Calibri"/>
          <w:i/>
          <w:sz w:val="22"/>
          <w:szCs w:val="22"/>
          <w:lang w:val="en-US"/>
        </w:rPr>
        <w:t>Spring</w:t>
      </w:r>
      <w:r w:rsidR="009100E4">
        <w:rPr>
          <w:rFonts w:ascii="Calibri" w:hAnsi="Calibri"/>
          <w:sz w:val="22"/>
          <w:szCs w:val="22"/>
          <w:lang w:val="en-US"/>
        </w:rPr>
        <w:t xml:space="preserve"> </w:t>
      </w:r>
      <w:r w:rsidR="009100E4" w:rsidRPr="009100E4">
        <w:rPr>
          <w:rFonts w:ascii="Calibri" w:hAnsi="Calibri"/>
          <w:i/>
          <w:sz w:val="22"/>
          <w:szCs w:val="22"/>
          <w:lang w:val="en-US"/>
        </w:rPr>
        <w:t>semester</w:t>
      </w:r>
      <w:r w:rsidR="00003DC5">
        <w:rPr>
          <w:rFonts w:ascii="Calibri" w:hAnsi="Calibri"/>
          <w:sz w:val="22"/>
          <w:szCs w:val="22"/>
          <w:lang w:val="en-US"/>
        </w:rPr>
        <w:t>: earliest 1/1 t</w:t>
      </w:r>
      <w:r w:rsidR="009100E4">
        <w:rPr>
          <w:rFonts w:ascii="Calibri" w:hAnsi="Calibri"/>
          <w:sz w:val="22"/>
          <w:szCs w:val="22"/>
          <w:lang w:val="en-US"/>
        </w:rPr>
        <w:t xml:space="preserve">o latest 31/7 – </w:t>
      </w:r>
      <w:proofErr w:type="gramStart"/>
      <w:r w:rsidR="009100E4" w:rsidRPr="009100E4">
        <w:rPr>
          <w:rFonts w:ascii="Calibri" w:hAnsi="Calibri"/>
          <w:i/>
          <w:sz w:val="22"/>
          <w:szCs w:val="22"/>
          <w:lang w:val="en-US"/>
        </w:rPr>
        <w:t>Fall</w:t>
      </w:r>
      <w:proofErr w:type="gramEnd"/>
      <w:r w:rsidR="009100E4" w:rsidRPr="009100E4">
        <w:rPr>
          <w:rFonts w:ascii="Calibri" w:hAnsi="Calibri"/>
          <w:i/>
          <w:sz w:val="22"/>
          <w:szCs w:val="22"/>
          <w:lang w:val="en-US"/>
        </w:rPr>
        <w:t xml:space="preserve"> semester</w:t>
      </w:r>
      <w:r w:rsidR="009100E4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9100E4">
        <w:rPr>
          <w:rFonts w:ascii="Calibri" w:hAnsi="Calibri"/>
          <w:sz w:val="22"/>
          <w:szCs w:val="22"/>
          <w:lang w:val="en-US"/>
        </w:rPr>
        <w:t>earliest 31/7 to latest 31/1</w:t>
      </w:r>
      <w:r w:rsidR="00003DC5">
        <w:rPr>
          <w:rFonts w:ascii="Calibri" w:hAnsi="Calibri"/>
          <w:sz w:val="22"/>
          <w:szCs w:val="22"/>
          <w:lang w:val="en-US"/>
        </w:rPr>
        <w:t>.</w:t>
      </w:r>
    </w:p>
    <w:p w:rsidR="009100E4" w:rsidRDefault="00003DC5" w:rsidP="009100E4">
      <w:pPr>
        <w:pStyle w:val="Listeafsnit"/>
        <w:numPr>
          <w:ilvl w:val="0"/>
          <w:numId w:val="3"/>
        </w:num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Once the</w:t>
      </w:r>
      <w:r w:rsidR="00860F73">
        <w:rPr>
          <w:rFonts w:ascii="Calibri" w:hAnsi="Calibri"/>
          <w:sz w:val="22"/>
          <w:szCs w:val="22"/>
          <w:lang w:val="en-US"/>
        </w:rPr>
        <w:t xml:space="preserve"> form </w:t>
      </w:r>
      <w:r>
        <w:rPr>
          <w:rFonts w:ascii="Calibri" w:hAnsi="Calibri"/>
          <w:sz w:val="22"/>
          <w:szCs w:val="22"/>
          <w:lang w:val="en-US"/>
        </w:rPr>
        <w:t>has</w:t>
      </w:r>
      <w:r w:rsidR="009100E4">
        <w:rPr>
          <w:rFonts w:ascii="Calibri" w:hAnsi="Calibri"/>
          <w:sz w:val="22"/>
          <w:szCs w:val="22"/>
          <w:lang w:val="en-US"/>
        </w:rPr>
        <w:t xml:space="preserve"> been submitted we will allocate accommodation to students. The</w:t>
      </w:r>
      <w:r>
        <w:rPr>
          <w:rFonts w:ascii="Calibri" w:hAnsi="Calibri"/>
          <w:sz w:val="22"/>
          <w:szCs w:val="22"/>
          <w:lang w:val="en-US"/>
        </w:rPr>
        <w:t>y will be offered accommodation,</w:t>
      </w:r>
      <w:r w:rsidR="009100E4">
        <w:rPr>
          <w:rFonts w:ascii="Calibri" w:hAnsi="Calibri"/>
          <w:sz w:val="22"/>
          <w:szCs w:val="22"/>
          <w:lang w:val="en-US"/>
        </w:rPr>
        <w:t xml:space="preserve"> and will</w:t>
      </w:r>
      <w:r w:rsidR="00860F73">
        <w:rPr>
          <w:rFonts w:ascii="Calibri" w:hAnsi="Calibri"/>
          <w:sz w:val="22"/>
          <w:szCs w:val="22"/>
          <w:lang w:val="en-US"/>
        </w:rPr>
        <w:t xml:space="preserve"> be</w:t>
      </w:r>
      <w:r w:rsidR="009100E4">
        <w:rPr>
          <w:rFonts w:ascii="Calibri" w:hAnsi="Calibri"/>
          <w:sz w:val="22"/>
          <w:szCs w:val="22"/>
          <w:lang w:val="en-US"/>
        </w:rPr>
        <w:t xml:space="preserve"> given 14 days to reject their offer. </w:t>
      </w:r>
    </w:p>
    <w:p w:rsidR="009100E4" w:rsidRDefault="009100E4" w:rsidP="009100E4">
      <w:pPr>
        <w:pStyle w:val="Listeafsnit"/>
        <w:numPr>
          <w:ilvl w:val="0"/>
          <w:numId w:val="3"/>
        </w:num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If a student is allocated </w:t>
      </w:r>
      <w:r w:rsidR="00003DC5">
        <w:rPr>
          <w:rFonts w:ascii="Calibri" w:hAnsi="Calibri"/>
          <w:sz w:val="22"/>
          <w:szCs w:val="22"/>
          <w:lang w:val="en-US"/>
        </w:rPr>
        <w:t xml:space="preserve">to </w:t>
      </w:r>
      <w:r>
        <w:rPr>
          <w:rFonts w:ascii="Calibri" w:hAnsi="Calibri"/>
          <w:sz w:val="22"/>
          <w:szCs w:val="22"/>
          <w:lang w:val="en-US"/>
        </w:rPr>
        <w:t xml:space="preserve">your accommodation, you will get all necessary contact information. Please contact the student and inform him/her about your accommodation and other practicalities. </w:t>
      </w:r>
    </w:p>
    <w:p w:rsidR="009100E4" w:rsidRDefault="009100E4" w:rsidP="009100E4">
      <w:pPr>
        <w:pStyle w:val="Listeafsnit"/>
        <w:numPr>
          <w:ilvl w:val="0"/>
          <w:numId w:val="3"/>
        </w:numPr>
        <w:spacing w:after="200" w:line="253" w:lineRule="atLeas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Before the lease starts you must come by our office to leave keys and contracts. If possible, we would like to receive two signed </w:t>
      </w:r>
      <w:r w:rsidR="00003DC5">
        <w:rPr>
          <w:rFonts w:ascii="Calibri" w:hAnsi="Calibri"/>
          <w:sz w:val="22"/>
          <w:szCs w:val="22"/>
          <w:lang w:val="en-US"/>
        </w:rPr>
        <w:t>versions of the contract</w:t>
      </w:r>
      <w:r>
        <w:rPr>
          <w:rFonts w:ascii="Calibri" w:hAnsi="Calibri"/>
          <w:sz w:val="22"/>
          <w:szCs w:val="22"/>
          <w:lang w:val="en-US"/>
        </w:rPr>
        <w:t xml:space="preserve"> 14 days prior to this. If needed, we c</w:t>
      </w:r>
      <w:r w:rsidR="00003DC5">
        <w:rPr>
          <w:rFonts w:ascii="Calibri" w:hAnsi="Calibri"/>
          <w:sz w:val="22"/>
          <w:szCs w:val="22"/>
          <w:lang w:val="en-US"/>
        </w:rPr>
        <w:t>an send a copy to your landlord</w:t>
      </w:r>
      <w:r w:rsidR="00232454">
        <w:rPr>
          <w:rFonts w:ascii="Calibri" w:hAnsi="Calibri"/>
          <w:sz w:val="22"/>
          <w:szCs w:val="22"/>
          <w:lang w:val="en-US"/>
        </w:rPr>
        <w:t xml:space="preserve"> (e.g.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Kristiansdal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). </w:t>
      </w:r>
      <w:r w:rsidRPr="009100E4">
        <w:rPr>
          <w:rFonts w:ascii="Calibri" w:hAnsi="Calibri"/>
          <w:b/>
          <w:sz w:val="22"/>
          <w:szCs w:val="22"/>
          <w:lang w:val="en-US"/>
        </w:rPr>
        <w:t xml:space="preserve">Please remember to cancel your housing benefit during the leasing period. </w:t>
      </w:r>
    </w:p>
    <w:p w:rsidR="00860F73" w:rsidRPr="009100E4" w:rsidRDefault="00860F73" w:rsidP="009100E4">
      <w:pPr>
        <w:pStyle w:val="Listeafsnit"/>
        <w:numPr>
          <w:ilvl w:val="0"/>
          <w:numId w:val="3"/>
        </w:numPr>
        <w:spacing w:after="200" w:line="253" w:lineRule="atLeas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We will no longer be functioning as an intermediary.</w:t>
      </w:r>
    </w:p>
    <w:p w:rsidR="00860F73" w:rsidRPr="00860F73" w:rsidRDefault="00860F73" w:rsidP="00860F73">
      <w:pPr>
        <w:spacing w:after="200" w:line="253" w:lineRule="atLeast"/>
        <w:rPr>
          <w:rFonts w:ascii="Calibri" w:hAnsi="Calibri"/>
          <w:sz w:val="22"/>
          <w:szCs w:val="22"/>
          <w:lang w:val="en-US"/>
        </w:rPr>
      </w:pPr>
      <w:r w:rsidRPr="00D930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65A59" wp14:editId="0C74DAC2">
                <wp:simplePos x="0" y="0"/>
                <wp:positionH relativeFrom="column">
                  <wp:posOffset>3810</wp:posOffset>
                </wp:positionH>
                <wp:positionV relativeFrom="paragraph">
                  <wp:posOffset>58420</wp:posOffset>
                </wp:positionV>
                <wp:extent cx="6257925" cy="1"/>
                <wp:effectExtent l="0" t="0" r="95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4.6pt" to="493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" strokecolor="#4579b8 [3044]"/>
            </w:pict>
          </mc:Fallback>
        </mc:AlternateContent>
      </w:r>
    </w:p>
    <w:p w:rsidR="003D2CFF" w:rsidRPr="00860F73" w:rsidRDefault="00860F73" w:rsidP="003D2CFF">
      <w:pPr>
        <w:spacing w:after="200" w:line="253" w:lineRule="atLeas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SDU </w:t>
      </w:r>
      <w:r w:rsidR="00D930AC" w:rsidRPr="00860F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Accommodation Office </w:t>
      </w:r>
    </w:p>
    <w:p w:rsidR="00860F73" w:rsidRDefault="00860F73" w:rsidP="00D930AC">
      <w:pPr>
        <w:spacing w:line="253" w:lineRule="atLeast"/>
        <w:ind w:hanging="360"/>
        <w:rPr>
          <w:rFonts w:ascii="Calibri" w:eastAsia="Times New Roman" w:hAnsi="Calibri" w:cs="Helvetica"/>
          <w:sz w:val="22"/>
          <w:szCs w:val="22"/>
          <w:lang w:val="en-US"/>
        </w:rPr>
      </w:pPr>
    </w:p>
    <w:p w:rsidR="00860F73" w:rsidRPr="00860F73" w:rsidRDefault="00860F73" w:rsidP="00860F73">
      <w:pPr>
        <w:spacing w:after="200" w:line="253" w:lineRule="atLeas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Contact the Accommo</w:t>
      </w:r>
      <w:r w:rsidRPr="00860F73">
        <w:rPr>
          <w:rFonts w:ascii="Calibri" w:hAnsi="Calibri"/>
          <w:b/>
          <w:sz w:val="22"/>
          <w:szCs w:val="22"/>
          <w:lang w:val="en-US"/>
        </w:rPr>
        <w:t>dation office</w:t>
      </w:r>
      <w:r>
        <w:rPr>
          <w:rFonts w:ascii="Calibri" w:hAnsi="Calibri"/>
          <w:b/>
          <w:sz w:val="22"/>
          <w:szCs w:val="22"/>
          <w:lang w:val="en-US"/>
        </w:rPr>
        <w:t xml:space="preserve">: </w:t>
      </w:r>
      <w:r>
        <w:rPr>
          <w:rFonts w:ascii="Calibri" w:hAnsi="Calibri"/>
          <w:b/>
          <w:sz w:val="22"/>
          <w:szCs w:val="22"/>
          <w:lang w:val="en-US"/>
        </w:rPr>
        <w:br/>
      </w:r>
      <w:r>
        <w:rPr>
          <w:rFonts w:ascii="Calibri" w:hAnsi="Calibri"/>
          <w:sz w:val="22"/>
          <w:szCs w:val="22"/>
          <w:lang w:val="en-US"/>
        </w:rPr>
        <w:t>E-mail</w:t>
      </w:r>
      <w:r w:rsidRPr="00860F73">
        <w:rPr>
          <w:rFonts w:ascii="Calibri" w:hAnsi="Calibri"/>
          <w:sz w:val="22"/>
          <w:szCs w:val="22"/>
          <w:lang w:val="en-US"/>
        </w:rPr>
        <w:t>:</w:t>
      </w:r>
      <w:r>
        <w:rPr>
          <w:rFonts w:ascii="Calibri" w:hAnsi="Calibri"/>
          <w:sz w:val="22"/>
          <w:szCs w:val="22"/>
          <w:lang w:val="en-US"/>
        </w:rPr>
        <w:tab/>
      </w:r>
      <w:hyperlink r:id="rId9" w:history="1">
        <w:r w:rsidRPr="00860F73">
          <w:rPr>
            <w:rStyle w:val="Hyperlink"/>
            <w:rFonts w:ascii="Calibri" w:hAnsi="Calibri"/>
            <w:sz w:val="22"/>
            <w:szCs w:val="22"/>
            <w:lang w:val="en-US"/>
          </w:rPr>
          <w:t>bolig@sdu.dk</w:t>
        </w:r>
      </w:hyperlink>
      <w:r w:rsidRPr="00860F73"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sz w:val="22"/>
          <w:szCs w:val="22"/>
          <w:lang w:val="en-US"/>
        </w:rPr>
        <w:t>Phone</w:t>
      </w:r>
      <w:r w:rsidRPr="00860F73">
        <w:rPr>
          <w:rFonts w:ascii="Calibri" w:hAnsi="Calibri"/>
          <w:sz w:val="22"/>
          <w:szCs w:val="22"/>
          <w:lang w:val="en-US"/>
        </w:rPr>
        <w:t>:</w:t>
      </w:r>
      <w:r>
        <w:rPr>
          <w:rFonts w:ascii="Calibri" w:hAnsi="Calibri"/>
          <w:sz w:val="22"/>
          <w:szCs w:val="22"/>
          <w:lang w:val="en-US"/>
        </w:rPr>
        <w:tab/>
      </w:r>
      <w:r w:rsidRPr="00860F73">
        <w:rPr>
          <w:rFonts w:ascii="Calibri" w:hAnsi="Calibri"/>
          <w:sz w:val="22"/>
          <w:szCs w:val="22"/>
          <w:lang w:val="en-US"/>
        </w:rPr>
        <w:t xml:space="preserve"> </w:t>
      </w:r>
      <w:r w:rsidRPr="00D930AC">
        <w:rPr>
          <w:rFonts w:ascii="Calibri" w:eastAsia="Times New Roman" w:hAnsi="Calibri" w:cs="Helvetica"/>
          <w:sz w:val="22"/>
          <w:szCs w:val="22"/>
          <w:lang w:val="en-US"/>
        </w:rPr>
        <w:t>+45 6550 2053</w:t>
      </w:r>
      <w:r>
        <w:rPr>
          <w:rFonts w:ascii="Calibri" w:hAnsi="Calibri"/>
          <w:sz w:val="22"/>
          <w:szCs w:val="22"/>
          <w:lang w:val="en-US"/>
        </w:rPr>
        <w:br/>
        <w:t>Address</w:t>
      </w:r>
      <w:r w:rsidRPr="00860F73">
        <w:rPr>
          <w:rFonts w:ascii="Calibri" w:hAnsi="Calibri"/>
          <w:sz w:val="22"/>
          <w:szCs w:val="22"/>
          <w:lang w:val="en-US"/>
        </w:rPr>
        <w:t xml:space="preserve">: </w:t>
      </w:r>
      <w:r>
        <w:rPr>
          <w:rFonts w:ascii="Calibri" w:hAnsi="Calibri"/>
          <w:sz w:val="22"/>
          <w:szCs w:val="22"/>
          <w:lang w:val="en-US"/>
        </w:rPr>
        <w:tab/>
      </w:r>
      <w:r w:rsidRPr="00860F73">
        <w:rPr>
          <w:rFonts w:ascii="Calibri" w:hAnsi="Calibri"/>
          <w:sz w:val="22"/>
          <w:szCs w:val="22"/>
          <w:lang w:val="en-US"/>
        </w:rPr>
        <w:t xml:space="preserve">Campus </w:t>
      </w:r>
      <w:proofErr w:type="spellStart"/>
      <w:r w:rsidRPr="00860F73">
        <w:rPr>
          <w:rFonts w:ascii="Calibri" w:hAnsi="Calibri"/>
          <w:sz w:val="22"/>
          <w:szCs w:val="22"/>
          <w:lang w:val="en-US"/>
        </w:rPr>
        <w:t>Kollegiet</w:t>
      </w:r>
      <w:proofErr w:type="spellEnd"/>
      <w:r w:rsidRPr="00860F73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860F73">
        <w:rPr>
          <w:rFonts w:ascii="Calibri" w:hAnsi="Calibri"/>
          <w:sz w:val="22"/>
          <w:szCs w:val="22"/>
          <w:lang w:val="en-US"/>
        </w:rPr>
        <w:t>Campusvej</w:t>
      </w:r>
      <w:proofErr w:type="spellEnd"/>
      <w:r w:rsidRPr="00860F73">
        <w:rPr>
          <w:rFonts w:ascii="Calibri" w:hAnsi="Calibri"/>
          <w:sz w:val="22"/>
          <w:szCs w:val="22"/>
          <w:lang w:val="en-US"/>
        </w:rPr>
        <w:t xml:space="preserve"> 1, </w:t>
      </w:r>
      <w:proofErr w:type="gramStart"/>
      <w:r w:rsidRPr="00860F73">
        <w:rPr>
          <w:rFonts w:ascii="Calibri" w:hAnsi="Calibri"/>
          <w:sz w:val="22"/>
          <w:szCs w:val="22"/>
          <w:lang w:val="en-US"/>
        </w:rPr>
        <w:t>5230</w:t>
      </w:r>
      <w:proofErr w:type="gramEnd"/>
      <w:r w:rsidRPr="00860F73">
        <w:rPr>
          <w:rFonts w:ascii="Calibri" w:hAnsi="Calibri"/>
          <w:sz w:val="22"/>
          <w:szCs w:val="22"/>
          <w:lang w:val="en-US"/>
        </w:rPr>
        <w:t xml:space="preserve"> Odense M</w:t>
      </w:r>
    </w:p>
    <w:p w:rsidR="003D2CFF" w:rsidRPr="00D930AC" w:rsidRDefault="003D2CFF" w:rsidP="003D2CFF">
      <w:pPr>
        <w:rPr>
          <w:rFonts w:eastAsia="Times New Roman"/>
          <w:lang w:val="en-US"/>
        </w:rPr>
      </w:pPr>
    </w:p>
    <w:p w:rsidR="007C37A0" w:rsidRPr="00D930AC" w:rsidRDefault="007C37A0">
      <w:pPr>
        <w:rPr>
          <w:lang w:val="en-US"/>
        </w:rPr>
      </w:pPr>
    </w:p>
    <w:sectPr w:rsidR="007C37A0" w:rsidRPr="00D930AC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73" w:rsidRDefault="00860F73" w:rsidP="00860F73">
      <w:r>
        <w:separator/>
      </w:r>
    </w:p>
  </w:endnote>
  <w:endnote w:type="continuationSeparator" w:id="0">
    <w:p w:rsidR="00860F73" w:rsidRDefault="00860F73" w:rsidP="0086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73" w:rsidRDefault="00860F73" w:rsidP="00860F73">
      <w:r>
        <w:separator/>
      </w:r>
    </w:p>
  </w:footnote>
  <w:footnote w:type="continuationSeparator" w:id="0">
    <w:p w:rsidR="00860F73" w:rsidRDefault="00860F73" w:rsidP="0086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73" w:rsidRDefault="00860F73">
    <w:pPr>
      <w:pStyle w:val="Sidehoved"/>
    </w:pPr>
    <w: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22F7E508" wp14:editId="1B1A1703">
          <wp:extent cx="952500" cy="257175"/>
          <wp:effectExtent l="0" t="0" r="0" b="9525"/>
          <wp:docPr id="1" name="Billede 1" descr="http://cdn.sdu.dk/img/sdulogos/SDU_BLACK_signa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cdn.sdu.dk/img/sdulogos/SDU_BLACK_signatu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07B"/>
    <w:multiLevelType w:val="hybridMultilevel"/>
    <w:tmpl w:val="3524F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139B"/>
    <w:multiLevelType w:val="hybridMultilevel"/>
    <w:tmpl w:val="256273B2"/>
    <w:lvl w:ilvl="0" w:tplc="BFFEFE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834FB"/>
    <w:multiLevelType w:val="hybridMultilevel"/>
    <w:tmpl w:val="936C3B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03E8C379-B762-4FB8-A991-3EBFF13853C4}"/>
  </w:docVars>
  <w:rsids>
    <w:rsidRoot w:val="003D2CFF"/>
    <w:rsid w:val="00003DC5"/>
    <w:rsid w:val="00005292"/>
    <w:rsid w:val="00051A9C"/>
    <w:rsid w:val="00093688"/>
    <w:rsid w:val="00232454"/>
    <w:rsid w:val="003D2CFF"/>
    <w:rsid w:val="00631D4D"/>
    <w:rsid w:val="00797B7D"/>
    <w:rsid w:val="007A2D74"/>
    <w:rsid w:val="007C37A0"/>
    <w:rsid w:val="007D420F"/>
    <w:rsid w:val="0082494B"/>
    <w:rsid w:val="00860F73"/>
    <w:rsid w:val="008A1BFA"/>
    <w:rsid w:val="009100E4"/>
    <w:rsid w:val="009416CD"/>
    <w:rsid w:val="00977408"/>
    <w:rsid w:val="009A054C"/>
    <w:rsid w:val="00B21D03"/>
    <w:rsid w:val="00C816F9"/>
    <w:rsid w:val="00CE4DED"/>
    <w:rsid w:val="00CE6707"/>
    <w:rsid w:val="00D06732"/>
    <w:rsid w:val="00D77B30"/>
    <w:rsid w:val="00D930AC"/>
    <w:rsid w:val="00E32563"/>
    <w:rsid w:val="00F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F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D2CF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D2C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3D2CF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30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30AC"/>
    <w:rPr>
      <w:rFonts w:ascii="Tahom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60F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0F73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60F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0F73"/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F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D2CF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D2C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3D2CF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30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30AC"/>
    <w:rPr>
      <w:rFonts w:ascii="Tahom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60F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0F73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60F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0F73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ig@sdu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lig@sdu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351.B563A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Ulbjerg Sørensen</dc:creator>
  <cp:lastModifiedBy>Christina Gilling</cp:lastModifiedBy>
  <cp:revision>2</cp:revision>
  <dcterms:created xsi:type="dcterms:W3CDTF">2017-01-04T10:01:00Z</dcterms:created>
  <dcterms:modified xsi:type="dcterms:W3CDTF">2017-01-04T10:01:00Z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{28219700-64DA-4AD9-9B57-9A6E10BFE513}</vt:lpwstr>
  </property>
</Properties>
</file>