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2062B9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7771A7" w:rsidRDefault="007771A7" w:rsidP="007771A7">
            <w:pPr>
              <w:rPr>
                <w:sz w:val="28"/>
                <w:szCs w:val="28"/>
              </w:rPr>
            </w:pPr>
            <w:r w:rsidRPr="007771A7">
              <w:rPr>
                <w:rFonts w:ascii="Roboto-Bold" w:eastAsiaTheme="minorHAnsi" w:hAnsi="Roboto-Bold" w:cs="Roboto-Bold"/>
                <w:bCs/>
                <w:sz w:val="28"/>
                <w:szCs w:val="28"/>
                <w:lang w:eastAsia="en-US"/>
              </w:rPr>
              <w:t xml:space="preserve">K4 Kommunikation 1  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7771A7" w:rsidRDefault="007771A7" w:rsidP="00057B3A">
            <w:pPr>
              <w:rPr>
                <w:sz w:val="28"/>
                <w:szCs w:val="28"/>
              </w:rPr>
            </w:pPr>
            <w:r w:rsidRPr="007771A7">
              <w:rPr>
                <w:sz w:val="28"/>
                <w:szCs w:val="28"/>
              </w:rPr>
              <w:t>9. juli 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7771A7" w:rsidRDefault="002062B9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  <w:bookmarkStart w:id="0" w:name="_GoBack"/>
            <w:bookmarkEnd w:id="0"/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7771A7" w:rsidRDefault="007771A7" w:rsidP="00057B3A">
            <w:pPr>
              <w:rPr>
                <w:sz w:val="28"/>
                <w:szCs w:val="28"/>
              </w:rPr>
            </w:pPr>
            <w:r w:rsidRPr="007771A7">
              <w:rPr>
                <w:rFonts w:ascii="Roboto-Bold" w:eastAsiaTheme="minorHAnsi" w:hAnsi="Roboto-Bold" w:cs="Roboto-Bold"/>
                <w:bCs/>
                <w:sz w:val="28"/>
                <w:szCs w:val="28"/>
                <w:lang w:eastAsia="en-US"/>
              </w:rPr>
              <w:t>28,6%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7771A7" w:rsidRDefault="007771A7" w:rsidP="007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Skuespilsessioner og undervisere</w:t>
            </w:r>
          </w:p>
          <w:p w:rsidR="007771A7" w:rsidRPr="00FD57B3" w:rsidRDefault="007771A7" w:rsidP="007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Erhvervelse af kommunikative redskaber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7771A7" w:rsidRDefault="007771A7" w:rsidP="007771A7">
            <w:pPr>
              <w:rPr>
                <w:sz w:val="28"/>
                <w:szCs w:val="28"/>
              </w:rPr>
            </w:pPr>
            <w:r w:rsidRPr="000B17A1">
              <w:rPr>
                <w:sz w:val="28"/>
                <w:szCs w:val="28"/>
              </w:rPr>
              <w:t xml:space="preserve">De studerende evaluerer desværre andet end kommunikationsundervisningen i denne rapport. Dette bør man se bort fra. </w:t>
            </w:r>
          </w:p>
          <w:p w:rsidR="007771A7" w:rsidRPr="00FD57B3" w:rsidRDefault="007771A7" w:rsidP="007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 om mere ensartet undervisning efter klinikophold.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2062B9">
        <w:trPr>
          <w:trHeight w:val="1206"/>
        </w:trPr>
        <w:tc>
          <w:tcPr>
            <w:tcW w:w="9670" w:type="dxa"/>
          </w:tcPr>
          <w:p w:rsidR="007771A7" w:rsidRDefault="007771A7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Gennemgående tilfredshed</w:t>
            </w:r>
          </w:p>
          <w:p w:rsidR="006E7EB0" w:rsidRPr="007771A7" w:rsidRDefault="006E7EB0" w:rsidP="00777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7771A7" w:rsidRDefault="007771A7" w:rsidP="006E7EB0">
      <w:pPr>
        <w:rPr>
          <w:sz w:val="28"/>
          <w:szCs w:val="28"/>
        </w:rPr>
      </w:pPr>
    </w:p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  <w:p w:rsidR="007771A7" w:rsidRDefault="007771A7" w:rsidP="007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nuværende ikke basis for ændringer i undervisningen eller formen.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B15B95" w:rsidRPr="006E7EB0" w:rsidRDefault="002062B9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C3" w:rsidRDefault="00801EC8">
      <w:r>
        <w:separator/>
      </w:r>
    </w:p>
  </w:endnote>
  <w:endnote w:type="continuationSeparator" w:id="0">
    <w:p w:rsidR="00877AC3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2062B9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771A7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2062B9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C3" w:rsidRDefault="00801EC8">
      <w:r>
        <w:separator/>
      </w:r>
    </w:p>
  </w:footnote>
  <w:footnote w:type="continuationSeparator" w:id="0">
    <w:p w:rsidR="00877AC3" w:rsidRDefault="008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2062B9"/>
    <w:rsid w:val="005602B6"/>
    <w:rsid w:val="005F4B16"/>
    <w:rsid w:val="006E7EB0"/>
    <w:rsid w:val="00755DE9"/>
    <w:rsid w:val="007771A7"/>
    <w:rsid w:val="00801EC8"/>
    <w:rsid w:val="008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E9C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2018-07-09T12:09:00Z</dcterms:created>
  <dcterms:modified xsi:type="dcterms:W3CDTF">2019-07-17T11:54:00Z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{C879E61C-E72D-4983-99C0-FEB103E9509F}</vt:lpwstr>
  </property>
</Properties>
</file>