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EB0" w:rsidRPr="00DC352C" w:rsidRDefault="006E7EB0" w:rsidP="006E7EB0">
      <w:pPr>
        <w:pStyle w:val="Overskrift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BILAG 4: </w:t>
      </w:r>
      <w:r w:rsidR="006D7DC8">
        <w:rPr>
          <w:rFonts w:asciiTheme="minorHAnsi" w:hAnsiTheme="minorHAnsi"/>
          <w:color w:val="auto"/>
        </w:rPr>
        <w:t>H</w:t>
      </w:r>
      <w:r>
        <w:rPr>
          <w:rFonts w:asciiTheme="minorHAnsi" w:hAnsiTheme="minorHAnsi"/>
          <w:color w:val="auto"/>
        </w:rPr>
        <w:t>andleplan</w:t>
      </w:r>
    </w:p>
    <w:p w:rsidR="00801EC8" w:rsidRPr="00FD57B3" w:rsidRDefault="00801EC8" w:rsidP="006E7EB0">
      <w:pPr>
        <w:rPr>
          <w:sz w:val="28"/>
          <w:szCs w:val="2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243"/>
        <w:gridCol w:w="7497"/>
      </w:tblGrid>
      <w:tr w:rsidR="006E7EB0" w:rsidRPr="00FD57B3" w:rsidTr="004F7416">
        <w:tc>
          <w:tcPr>
            <w:tcW w:w="2243" w:type="dxa"/>
            <w:shd w:val="clear" w:color="auto" w:fill="95B3D7" w:themeFill="accent1" w:themeFillTint="99"/>
          </w:tcPr>
          <w:p w:rsidR="006E7EB0" w:rsidRPr="00FD57B3" w:rsidRDefault="006E7EB0" w:rsidP="004F7416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>Fag</w:t>
            </w:r>
          </w:p>
        </w:tc>
        <w:tc>
          <w:tcPr>
            <w:tcW w:w="7503" w:type="dxa"/>
          </w:tcPr>
          <w:p w:rsidR="006E7EB0" w:rsidRPr="00FD57B3" w:rsidRDefault="004F7416" w:rsidP="004F7416">
            <w:pPr>
              <w:rPr>
                <w:sz w:val="28"/>
                <w:szCs w:val="28"/>
              </w:rPr>
            </w:pPr>
            <w:r w:rsidRPr="006D7DC8">
              <w:rPr>
                <w:rFonts w:ascii="∞?¯øWœÂ" w:eastAsiaTheme="minorHAnsi" w:hAnsi="∞?¯øWœÂ" w:cs="∞?¯øWœÂ"/>
                <w:sz w:val="28"/>
                <w:szCs w:val="28"/>
                <w:lang w:eastAsia="en-US"/>
              </w:rPr>
              <w:t>K3 Fordøjelseskanal, Ernæring og metabolisme MED F18</w:t>
            </w:r>
          </w:p>
        </w:tc>
      </w:tr>
      <w:tr w:rsidR="006E7EB0" w:rsidRPr="00FD57B3" w:rsidTr="004F7416">
        <w:tc>
          <w:tcPr>
            <w:tcW w:w="2243" w:type="dxa"/>
            <w:shd w:val="clear" w:color="auto" w:fill="95B3D7" w:themeFill="accent1" w:themeFillTint="99"/>
          </w:tcPr>
          <w:p w:rsidR="006E7EB0" w:rsidRPr="00FD57B3" w:rsidRDefault="006E7EB0" w:rsidP="004F7416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>Dato</w:t>
            </w:r>
          </w:p>
        </w:tc>
        <w:tc>
          <w:tcPr>
            <w:tcW w:w="7503" w:type="dxa"/>
          </w:tcPr>
          <w:p w:rsidR="006E7EB0" w:rsidRPr="00FD57B3" w:rsidRDefault="004F7416" w:rsidP="004F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24.4.18</w:t>
            </w:r>
          </w:p>
        </w:tc>
      </w:tr>
      <w:tr w:rsidR="006E7EB0" w:rsidRPr="00FD57B3" w:rsidTr="004F7416">
        <w:tc>
          <w:tcPr>
            <w:tcW w:w="2243" w:type="dxa"/>
            <w:shd w:val="clear" w:color="auto" w:fill="95B3D7" w:themeFill="accent1" w:themeFillTint="99"/>
          </w:tcPr>
          <w:p w:rsidR="006E7EB0" w:rsidRPr="00FD57B3" w:rsidRDefault="006E7EB0" w:rsidP="004F7416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>(Modul)tovholder</w:t>
            </w:r>
          </w:p>
        </w:tc>
        <w:tc>
          <w:tcPr>
            <w:tcW w:w="7503" w:type="dxa"/>
          </w:tcPr>
          <w:p w:rsidR="006E7EB0" w:rsidRPr="00FD57B3" w:rsidRDefault="006D7DC8" w:rsidP="004F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</w:t>
            </w:r>
          </w:p>
        </w:tc>
      </w:tr>
      <w:tr w:rsidR="006E7EB0" w:rsidRPr="00FD57B3" w:rsidTr="004F7416">
        <w:tc>
          <w:tcPr>
            <w:tcW w:w="2243" w:type="dxa"/>
            <w:shd w:val="clear" w:color="auto" w:fill="95B3D7" w:themeFill="accent1" w:themeFillTint="99"/>
          </w:tcPr>
          <w:p w:rsidR="006E7EB0" w:rsidRPr="00FD57B3" w:rsidRDefault="006E7EB0" w:rsidP="004F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Svarprocent</w:t>
            </w:r>
          </w:p>
        </w:tc>
        <w:tc>
          <w:tcPr>
            <w:tcW w:w="7503" w:type="dxa"/>
          </w:tcPr>
          <w:p w:rsidR="006E7EB0" w:rsidRPr="00FD57B3" w:rsidRDefault="004F7416" w:rsidP="004F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19 % (30 svar)</w:t>
            </w:r>
          </w:p>
        </w:tc>
      </w:tr>
    </w:tbl>
    <w:p w:rsidR="006E7EB0" w:rsidRPr="00FD57B3" w:rsidRDefault="006E7EB0" w:rsidP="006E7EB0">
      <w:pPr>
        <w:rPr>
          <w:sz w:val="28"/>
          <w:szCs w:val="2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6E7EB0" w:rsidRPr="00FD57B3" w:rsidTr="004F7416">
        <w:tc>
          <w:tcPr>
            <w:tcW w:w="9670" w:type="dxa"/>
            <w:shd w:val="clear" w:color="auto" w:fill="95B3D7" w:themeFill="accent1" w:themeFillTint="99"/>
          </w:tcPr>
          <w:p w:rsidR="006E7EB0" w:rsidRPr="00FD57B3" w:rsidRDefault="006E7EB0" w:rsidP="004F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Hvilke positive elementer var der i evalueringen?</w:t>
            </w:r>
          </w:p>
        </w:tc>
      </w:tr>
      <w:tr w:rsidR="006E7EB0" w:rsidRPr="00FD57B3" w:rsidTr="004F7416">
        <w:tc>
          <w:tcPr>
            <w:tcW w:w="9670" w:type="dxa"/>
            <w:tcBorders>
              <w:bottom w:val="single" w:sz="4" w:space="0" w:color="auto"/>
            </w:tcBorders>
          </w:tcPr>
          <w:p w:rsidR="006E7EB0" w:rsidRDefault="004F7416" w:rsidP="004F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Patientpræsentationer, stuegange og cases.</w:t>
            </w:r>
          </w:p>
          <w:p w:rsidR="004F7416" w:rsidRDefault="004F7416" w:rsidP="004F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Nogle af </w:t>
            </w:r>
            <w:proofErr w:type="spellStart"/>
            <w:r>
              <w:rPr>
                <w:sz w:val="28"/>
                <w:szCs w:val="28"/>
              </w:rPr>
              <w:t>TBL’erne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F7416" w:rsidRPr="00FD57B3" w:rsidRDefault="004F7416" w:rsidP="004F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Højt niveau – dels klinisk dels teoretisk</w:t>
            </w:r>
          </w:p>
          <w:p w:rsidR="006E7EB0" w:rsidRPr="00FD57B3" w:rsidRDefault="006E7EB0" w:rsidP="004F7416">
            <w:pPr>
              <w:rPr>
                <w:sz w:val="28"/>
                <w:szCs w:val="28"/>
              </w:rPr>
            </w:pPr>
          </w:p>
          <w:p w:rsidR="006E7EB0" w:rsidRPr="00FD57B3" w:rsidRDefault="006E7EB0" w:rsidP="004F7416">
            <w:pPr>
              <w:rPr>
                <w:sz w:val="28"/>
                <w:szCs w:val="28"/>
              </w:rPr>
            </w:pPr>
          </w:p>
        </w:tc>
      </w:tr>
      <w:tr w:rsidR="006E7EB0" w:rsidRPr="00FD57B3" w:rsidTr="004F7416">
        <w:tc>
          <w:tcPr>
            <w:tcW w:w="9670" w:type="dxa"/>
            <w:shd w:val="clear" w:color="auto" w:fill="95B3D7" w:themeFill="accent1" w:themeFillTint="99"/>
          </w:tcPr>
          <w:p w:rsidR="006E7EB0" w:rsidRPr="00FD57B3" w:rsidRDefault="006E7EB0" w:rsidP="004F7416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 xml:space="preserve">Hvilke negative </w:t>
            </w:r>
            <w:r>
              <w:rPr>
                <w:sz w:val="28"/>
                <w:szCs w:val="28"/>
              </w:rPr>
              <w:t>elementer var der i evalueringen</w:t>
            </w:r>
          </w:p>
        </w:tc>
      </w:tr>
      <w:tr w:rsidR="006E7EB0" w:rsidRPr="00FD57B3" w:rsidTr="004F7416">
        <w:tc>
          <w:tcPr>
            <w:tcW w:w="9670" w:type="dxa"/>
          </w:tcPr>
          <w:p w:rsidR="006E7EB0" w:rsidRDefault="004F7416" w:rsidP="004F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Mange forskellige undervisningsformer.</w:t>
            </w:r>
          </w:p>
          <w:p w:rsidR="004F7416" w:rsidRDefault="004F7416" w:rsidP="004F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Utilfredshed med skiftevis endokrinologi og gastroenterologi/kirurgi</w:t>
            </w:r>
          </w:p>
          <w:p w:rsidR="004F7416" w:rsidRDefault="004F7416" w:rsidP="004F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Problemer med at de studerende ikke har alle præsentationer</w:t>
            </w:r>
          </w:p>
          <w:p w:rsidR="004F7416" w:rsidRDefault="004F7416" w:rsidP="004F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Manglende holdtimer</w:t>
            </w:r>
          </w:p>
          <w:p w:rsidR="004F7416" w:rsidRDefault="004F7416" w:rsidP="004F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TBL</w:t>
            </w:r>
          </w:p>
          <w:p w:rsidR="003656FD" w:rsidRPr="00FD57B3" w:rsidRDefault="003656FD" w:rsidP="004F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Mange aflysninger</w:t>
            </w:r>
          </w:p>
          <w:p w:rsidR="006E7EB0" w:rsidRPr="00FD57B3" w:rsidRDefault="006E7EB0" w:rsidP="004F7416">
            <w:pPr>
              <w:rPr>
                <w:sz w:val="28"/>
                <w:szCs w:val="28"/>
              </w:rPr>
            </w:pPr>
          </w:p>
          <w:p w:rsidR="006E7EB0" w:rsidRPr="00FD57B3" w:rsidRDefault="006E7EB0" w:rsidP="004F7416">
            <w:pPr>
              <w:rPr>
                <w:sz w:val="28"/>
                <w:szCs w:val="28"/>
              </w:rPr>
            </w:pPr>
          </w:p>
        </w:tc>
      </w:tr>
      <w:tr w:rsidR="006E7EB0" w:rsidRPr="00FD57B3" w:rsidTr="004F7416">
        <w:tc>
          <w:tcPr>
            <w:tcW w:w="9670" w:type="dxa"/>
            <w:shd w:val="clear" w:color="auto" w:fill="8DB3E2" w:themeFill="text2" w:themeFillTint="66"/>
          </w:tcPr>
          <w:p w:rsidR="006E7EB0" w:rsidRPr="00FD57B3" w:rsidRDefault="006E7EB0" w:rsidP="004F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Hvilke forslag til forbedringer fremgik af evalueringen?</w:t>
            </w:r>
          </w:p>
        </w:tc>
      </w:tr>
      <w:tr w:rsidR="006E7EB0" w:rsidRPr="00FD57B3" w:rsidTr="004F7416">
        <w:trPr>
          <w:trHeight w:val="1476"/>
        </w:trPr>
        <w:tc>
          <w:tcPr>
            <w:tcW w:w="9670" w:type="dxa"/>
          </w:tcPr>
          <w:p w:rsidR="006E7EB0" w:rsidRPr="00FD57B3" w:rsidRDefault="004F7416" w:rsidP="004F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Fremgår af ovenstående kommentarer.</w:t>
            </w:r>
          </w:p>
        </w:tc>
      </w:tr>
    </w:tbl>
    <w:p w:rsidR="006E7EB0" w:rsidRPr="00FD57B3" w:rsidRDefault="006E7EB0" w:rsidP="006E7EB0">
      <w:pPr>
        <w:rPr>
          <w:sz w:val="28"/>
          <w:szCs w:val="28"/>
        </w:rPr>
      </w:pPr>
    </w:p>
    <w:tbl>
      <w:tblPr>
        <w:tblStyle w:val="Tabel-Gitter"/>
        <w:tblW w:w="0" w:type="auto"/>
        <w:tblInd w:w="108" w:type="dxa"/>
        <w:shd w:val="clear" w:color="auto" w:fill="4BACC6" w:themeFill="accent5"/>
        <w:tblLook w:val="04A0" w:firstRow="1" w:lastRow="0" w:firstColumn="1" w:lastColumn="0" w:noHBand="0" w:noVBand="1"/>
      </w:tblPr>
      <w:tblGrid>
        <w:gridCol w:w="2598"/>
        <w:gridCol w:w="2436"/>
        <w:gridCol w:w="2700"/>
        <w:gridCol w:w="2006"/>
      </w:tblGrid>
      <w:tr w:rsidR="006E7EB0" w:rsidRPr="00FD57B3" w:rsidTr="004F7416">
        <w:tc>
          <w:tcPr>
            <w:tcW w:w="7734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E7EB0" w:rsidRPr="00665824" w:rsidRDefault="006E7EB0" w:rsidP="004F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Bemærkning til evalueringsresultaterne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E7EB0" w:rsidRDefault="006E7EB0" w:rsidP="004F7416">
            <w:pPr>
              <w:rPr>
                <w:sz w:val="28"/>
                <w:szCs w:val="28"/>
              </w:rPr>
            </w:pPr>
          </w:p>
        </w:tc>
      </w:tr>
      <w:tr w:rsidR="006E7EB0" w:rsidRPr="00FD57B3" w:rsidTr="004F7416">
        <w:trPr>
          <w:trHeight w:val="161"/>
        </w:trPr>
        <w:tc>
          <w:tcPr>
            <w:tcW w:w="2598" w:type="dxa"/>
            <w:shd w:val="clear" w:color="auto" w:fill="FFFFFF" w:themeFill="background1"/>
          </w:tcPr>
          <w:p w:rsidR="006E7EB0" w:rsidRPr="00547453" w:rsidRDefault="006E7EB0" w:rsidP="004F7416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modulansvarlig</w:t>
            </w:r>
          </w:p>
        </w:tc>
        <w:tc>
          <w:tcPr>
            <w:tcW w:w="2436" w:type="dxa"/>
            <w:shd w:val="clear" w:color="auto" w:fill="FFFFFF" w:themeFill="background1"/>
          </w:tcPr>
          <w:p w:rsidR="006E7EB0" w:rsidRPr="00547453" w:rsidRDefault="006E7EB0" w:rsidP="004F7416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studieleder</w:t>
            </w:r>
          </w:p>
        </w:tc>
        <w:tc>
          <w:tcPr>
            <w:tcW w:w="2700" w:type="dxa"/>
            <w:shd w:val="clear" w:color="auto" w:fill="FFFFFF" w:themeFill="background1"/>
          </w:tcPr>
          <w:p w:rsidR="006E7EB0" w:rsidRPr="00547453" w:rsidRDefault="006E7EB0" w:rsidP="004F7416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studiekoordinator</w:t>
            </w:r>
          </w:p>
        </w:tc>
        <w:tc>
          <w:tcPr>
            <w:tcW w:w="2006" w:type="dxa"/>
            <w:shd w:val="clear" w:color="auto" w:fill="FFFFFF" w:themeFill="background1"/>
          </w:tcPr>
          <w:p w:rsidR="006E7EB0" w:rsidRPr="00547453" w:rsidRDefault="006E7EB0" w:rsidP="004F7416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modulsekretær</w:t>
            </w:r>
          </w:p>
        </w:tc>
      </w:tr>
      <w:tr w:rsidR="006E7EB0" w:rsidRPr="00FD57B3" w:rsidTr="004F7416">
        <w:trPr>
          <w:trHeight w:val="1230"/>
        </w:trPr>
        <w:tc>
          <w:tcPr>
            <w:tcW w:w="2598" w:type="dxa"/>
            <w:shd w:val="clear" w:color="auto" w:fill="FFFFFF" w:themeFill="background1"/>
          </w:tcPr>
          <w:p w:rsidR="006E7EB0" w:rsidRPr="00FD57B3" w:rsidRDefault="004F7416" w:rsidP="004F74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Svar-procenten</w:t>
            </w:r>
            <w:proofErr w:type="spellEnd"/>
            <w:r>
              <w:rPr>
                <w:sz w:val="28"/>
                <w:szCs w:val="28"/>
              </w:rPr>
              <w:t xml:space="preserve"> er problematisk, og gør det vanskeligt at udstikke </w:t>
            </w:r>
          </w:p>
        </w:tc>
        <w:tc>
          <w:tcPr>
            <w:tcW w:w="2436" w:type="dxa"/>
            <w:shd w:val="clear" w:color="auto" w:fill="FFFFFF" w:themeFill="background1"/>
          </w:tcPr>
          <w:p w:rsidR="006E7EB0" w:rsidRPr="00FD57B3" w:rsidRDefault="006E7EB0" w:rsidP="004F741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6E7EB0" w:rsidRPr="00FD57B3" w:rsidRDefault="006E7EB0" w:rsidP="004F7416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6E7EB0" w:rsidRPr="00FD57B3" w:rsidRDefault="006E7EB0" w:rsidP="004F7416">
            <w:pPr>
              <w:rPr>
                <w:sz w:val="28"/>
                <w:szCs w:val="28"/>
              </w:rPr>
            </w:pPr>
          </w:p>
        </w:tc>
      </w:tr>
    </w:tbl>
    <w:p w:rsidR="006E7EB0" w:rsidRDefault="006E7EB0" w:rsidP="006E7EB0">
      <w:pPr>
        <w:rPr>
          <w:sz w:val="28"/>
          <w:szCs w:val="28"/>
        </w:rPr>
      </w:pPr>
    </w:p>
    <w:p w:rsidR="006D7DC8" w:rsidRDefault="006D7DC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el-Gitter"/>
        <w:tblW w:w="0" w:type="auto"/>
        <w:tblInd w:w="108" w:type="dxa"/>
        <w:shd w:val="clear" w:color="auto" w:fill="4BACC6" w:themeFill="accent5"/>
        <w:tblLook w:val="04A0" w:firstRow="1" w:lastRow="0" w:firstColumn="1" w:lastColumn="0" w:noHBand="0" w:noVBand="1"/>
      </w:tblPr>
      <w:tblGrid>
        <w:gridCol w:w="9670"/>
      </w:tblGrid>
      <w:tr w:rsidR="006E7EB0" w:rsidRPr="00FD57B3" w:rsidTr="004F7416">
        <w:tc>
          <w:tcPr>
            <w:tcW w:w="967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E7EB0" w:rsidRPr="00FD57B3" w:rsidRDefault="006E7EB0" w:rsidP="004F741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lastRenderedPageBreak/>
              <w:t>Hvad er din handleplan som følge af evalueringen?</w:t>
            </w:r>
          </w:p>
        </w:tc>
      </w:tr>
      <w:tr w:rsidR="006E7EB0" w:rsidRPr="00FD57B3" w:rsidTr="004F7416">
        <w:trPr>
          <w:trHeight w:val="2098"/>
        </w:trPr>
        <w:tc>
          <w:tcPr>
            <w:tcW w:w="9670" w:type="dxa"/>
            <w:shd w:val="clear" w:color="auto" w:fill="FFFFFF" w:themeFill="background1"/>
          </w:tcPr>
          <w:p w:rsidR="006E7EB0" w:rsidRDefault="004F7416" w:rsidP="004F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planlægges møde med ansvarlige for undervisningen i endokrinologi og kirurgi – samt alle undervisere.</w:t>
            </w:r>
          </w:p>
          <w:p w:rsidR="004F7416" w:rsidRDefault="004F7416" w:rsidP="004F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Overveje at samle undervisningen i gastroenterologi/kirurgi og endokrinologi i større blokke.</w:t>
            </w:r>
          </w:p>
          <w:p w:rsidR="004F7416" w:rsidRDefault="004F7416" w:rsidP="004F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Opfordre undervisere til at lægge præsentationer tilgængeligt.</w:t>
            </w:r>
          </w:p>
          <w:p w:rsidR="004F7416" w:rsidRPr="00FD57B3" w:rsidRDefault="004F7416" w:rsidP="004F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Universitet bør fremhæve</w:t>
            </w:r>
            <w:r w:rsidR="003656FD">
              <w:rPr>
                <w:sz w:val="28"/>
                <w:szCs w:val="28"/>
              </w:rPr>
              <w:t>, ved introduktionen til kandidatuddannelsen,</w:t>
            </w:r>
            <w:r>
              <w:rPr>
                <w:sz w:val="28"/>
                <w:szCs w:val="28"/>
              </w:rPr>
              <w:t xml:space="preserve"> at undervisningen på kandidatuddannelsen er mere baseret på egen-læring end tidligere, at der altså er større krav til de studerende end der har været tidligere.</w:t>
            </w:r>
          </w:p>
          <w:p w:rsidR="006E7EB0" w:rsidRPr="00FD57B3" w:rsidRDefault="006E7EB0" w:rsidP="004F7416">
            <w:pPr>
              <w:rPr>
                <w:sz w:val="28"/>
                <w:szCs w:val="28"/>
              </w:rPr>
            </w:pPr>
          </w:p>
        </w:tc>
      </w:tr>
    </w:tbl>
    <w:p w:rsidR="004F7416" w:rsidRPr="006E7EB0" w:rsidRDefault="004F7416" w:rsidP="006E7EB0"/>
    <w:sectPr w:rsidR="004F7416" w:rsidRPr="006E7EB0" w:rsidSect="004F7416">
      <w:footerReference w:type="even" r:id="rId6"/>
      <w:foot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416" w:rsidRDefault="004F7416">
      <w:r>
        <w:separator/>
      </w:r>
    </w:p>
  </w:endnote>
  <w:endnote w:type="continuationSeparator" w:id="0">
    <w:p w:rsidR="004F7416" w:rsidRDefault="004F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∞?¯øWœÂ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416" w:rsidRDefault="004F7416" w:rsidP="004F7416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4F7416" w:rsidRDefault="004F7416" w:rsidP="004F7416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416" w:rsidRDefault="004F7416" w:rsidP="004F7416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656FD">
      <w:rPr>
        <w:rStyle w:val="Sidetal"/>
        <w:noProof/>
      </w:rPr>
      <w:t>2</w:t>
    </w:r>
    <w:r>
      <w:rPr>
        <w:rStyle w:val="Sidetal"/>
      </w:rPr>
      <w:fldChar w:fldCharType="end"/>
    </w:r>
  </w:p>
  <w:p w:rsidR="004F7416" w:rsidRDefault="004F7416" w:rsidP="004F7416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416" w:rsidRDefault="004F7416">
      <w:r>
        <w:separator/>
      </w:r>
    </w:p>
  </w:footnote>
  <w:footnote w:type="continuationSeparator" w:id="0">
    <w:p w:rsidR="004F7416" w:rsidRDefault="004F7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EB0"/>
    <w:rsid w:val="003656FD"/>
    <w:rsid w:val="004F7416"/>
    <w:rsid w:val="005602B6"/>
    <w:rsid w:val="005F4B16"/>
    <w:rsid w:val="006D7DC8"/>
    <w:rsid w:val="006E7EB0"/>
    <w:rsid w:val="00755DE9"/>
    <w:rsid w:val="00801EC8"/>
    <w:rsid w:val="0087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FE810"/>
  <w15:docId w15:val="{83872F8B-AD95-41F5-9D28-AD8CEB1A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EB0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E7E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E7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fod">
    <w:name w:val="footer"/>
    <w:basedOn w:val="Normal"/>
    <w:link w:val="SidefodTegn"/>
    <w:uiPriority w:val="99"/>
    <w:unhideWhenUsed/>
    <w:rsid w:val="006E7E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E7EB0"/>
    <w:rPr>
      <w:rFonts w:eastAsiaTheme="minorEastAsia"/>
      <w:sz w:val="24"/>
      <w:szCs w:val="24"/>
      <w:lang w:eastAsia="da-DK"/>
    </w:rPr>
  </w:style>
  <w:style w:type="character" w:styleId="Sidetal">
    <w:name w:val="page number"/>
    <w:basedOn w:val="Standardskrifttypeiafsnit"/>
    <w:uiPriority w:val="99"/>
    <w:semiHidden/>
    <w:unhideWhenUsed/>
    <w:rsid w:val="006E7EB0"/>
  </w:style>
  <w:style w:type="table" w:styleId="Tabel-Gitter">
    <w:name w:val="Table Grid"/>
    <w:basedOn w:val="Tabel-Normal"/>
    <w:uiPriority w:val="59"/>
    <w:rsid w:val="006E7EB0"/>
    <w:pPr>
      <w:spacing w:after="0" w:line="240" w:lineRule="auto"/>
    </w:pPr>
    <w:rPr>
      <w:rFonts w:eastAsiaTheme="minorEastAsia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01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Krogh Andersen</dc:creator>
  <cp:lastModifiedBy>Anne-Sofie Holm Arnoldus</cp:lastModifiedBy>
  <cp:revision>3</cp:revision>
  <dcterms:created xsi:type="dcterms:W3CDTF">2018-04-24T20:06:00Z</dcterms:created>
  <dcterms:modified xsi:type="dcterms:W3CDTF">2019-07-17T11:53:00Z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{6E81CDC0-782D-4FE9-9855-AE6A4CA7B1F6}</vt:lpwstr>
  </property>
</Properties>
</file>