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text" w:horzAnchor="margin" w:tblpY="1292"/>
        <w:tblW w:w="1402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536"/>
        <w:gridCol w:w="4252"/>
        <w:gridCol w:w="1985"/>
      </w:tblGrid>
      <w:tr w:rsidR="00B43AB2" w:rsidTr="007D2B6A">
        <w:trPr>
          <w:trHeight w:val="455"/>
        </w:trPr>
        <w:tc>
          <w:tcPr>
            <w:tcW w:w="14029" w:type="dxa"/>
            <w:gridSpan w:val="4"/>
            <w:shd w:val="clear" w:color="auto" w:fill="2F5496" w:themeFill="accent1" w:themeFillShade="BF"/>
          </w:tcPr>
          <w:p w:rsidR="00B43AB2" w:rsidRDefault="00B43AB2" w:rsidP="00126CCD">
            <w:pPr>
              <w:pStyle w:val="Overskrift3"/>
              <w:outlineLvl w:val="2"/>
              <w:rPr>
                <w:i/>
                <w:color w:val="808080" w:themeColor="text1" w:themeTint="7F"/>
              </w:rPr>
            </w:pPr>
            <w:r w:rsidRPr="00126CCD">
              <w:rPr>
                <w:color w:val="FFFFFF" w:themeColor="background1"/>
              </w:rPr>
              <w:t>Handleplan for (udfyldes for relevant møde/evaluering):</w:t>
            </w:r>
          </w:p>
        </w:tc>
      </w:tr>
      <w:tr w:rsidR="00B43AB2" w:rsidTr="007D2B6A">
        <w:trPr>
          <w:trHeight w:val="440"/>
        </w:trPr>
        <w:tc>
          <w:tcPr>
            <w:tcW w:w="325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 xml:space="preserve">Aftagerpanelmøde   </w:t>
            </w:r>
          </w:p>
        </w:tc>
        <w:tc>
          <w:tcPr>
            <w:tcW w:w="453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  <w:tc>
          <w:tcPr>
            <w:tcW w:w="4252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Uddannelse:</w:t>
            </w:r>
          </w:p>
        </w:tc>
        <w:tc>
          <w:tcPr>
            <w:tcW w:w="1985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</w:tr>
      <w:tr w:rsidR="00B43AB2" w:rsidTr="007D2B6A">
        <w:trPr>
          <w:trHeight w:val="376"/>
        </w:trPr>
        <w:tc>
          <w:tcPr>
            <w:tcW w:w="325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Ekspertpanelmøde</w:t>
            </w:r>
          </w:p>
        </w:tc>
        <w:tc>
          <w:tcPr>
            <w:tcW w:w="453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  <w:tc>
          <w:tcPr>
            <w:tcW w:w="4252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Uddannelse:</w:t>
            </w:r>
          </w:p>
        </w:tc>
        <w:tc>
          <w:tcPr>
            <w:tcW w:w="1985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</w:tr>
      <w:tr w:rsidR="00B43AB2" w:rsidTr="007D2B6A">
        <w:trPr>
          <w:trHeight w:val="376"/>
        </w:trPr>
        <w:tc>
          <w:tcPr>
            <w:tcW w:w="325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Statusmøde</w:t>
            </w:r>
          </w:p>
        </w:tc>
        <w:tc>
          <w:tcPr>
            <w:tcW w:w="453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Studieledelse:</w:t>
            </w:r>
          </w:p>
        </w:tc>
        <w:tc>
          <w:tcPr>
            <w:tcW w:w="4252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Uddannelse: </w:t>
            </w:r>
          </w:p>
        </w:tc>
        <w:tc>
          <w:tcPr>
            <w:tcW w:w="1985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</w:tr>
      <w:tr w:rsidR="00B43AB2" w:rsidTr="007D2B6A">
        <w:trPr>
          <w:trHeight w:val="440"/>
        </w:trPr>
        <w:tc>
          <w:tcPr>
            <w:tcW w:w="325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Evaluering af uddannelseselementer</w:t>
            </w:r>
          </w:p>
        </w:tc>
        <w:tc>
          <w:tcPr>
            <w:tcW w:w="453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Modultovholder:</w:t>
            </w:r>
            <w:r w:rsidR="00764E8C">
              <w:rPr>
                <w:i/>
                <w:iCs/>
                <w:sz w:val="20"/>
                <w:szCs w:val="20"/>
              </w:rPr>
              <w:t xml:space="preserve"> </w:t>
            </w:r>
            <w:r w:rsidR="00710B06">
              <w:rPr>
                <w:i/>
                <w:iCs/>
                <w:sz w:val="20"/>
                <w:szCs w:val="20"/>
              </w:rPr>
              <w:t>xxx</w:t>
            </w:r>
          </w:p>
        </w:tc>
        <w:tc>
          <w:tcPr>
            <w:tcW w:w="4252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Fag:</w:t>
            </w:r>
            <w:r w:rsidR="00764E8C">
              <w:rPr>
                <w:i/>
                <w:iCs/>
                <w:sz w:val="20"/>
                <w:szCs w:val="20"/>
              </w:rPr>
              <w:t xml:space="preserve"> K14</w:t>
            </w:r>
          </w:p>
        </w:tc>
        <w:tc>
          <w:tcPr>
            <w:tcW w:w="1985" w:type="dxa"/>
          </w:tcPr>
          <w:p w:rsidR="00B43AB2" w:rsidRPr="00AD07ED" w:rsidRDefault="00B43AB2" w:rsidP="00850F91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Svarprocent:</w:t>
            </w:r>
            <w:r w:rsidR="00850F91">
              <w:rPr>
                <w:i/>
                <w:iCs/>
                <w:sz w:val="20"/>
                <w:szCs w:val="20"/>
              </w:rPr>
              <w:t>21,4</w:t>
            </w:r>
          </w:p>
        </w:tc>
      </w:tr>
      <w:tr w:rsidR="00B43AB2" w:rsidTr="007D2B6A">
        <w:trPr>
          <w:trHeight w:val="376"/>
        </w:trPr>
        <w:tc>
          <w:tcPr>
            <w:tcW w:w="325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noProof/>
                <w:sz w:val="20"/>
                <w:szCs w:val="20"/>
              </w:rPr>
              <w:t>Dimmitendunders</w:t>
            </w:r>
            <w:r>
              <w:rPr>
                <w:i/>
                <w:iCs/>
                <w:noProof/>
                <w:sz w:val="20"/>
                <w:szCs w:val="20"/>
              </w:rPr>
              <w:t>ø</w:t>
            </w:r>
            <w:r w:rsidRPr="00AD07ED">
              <w:rPr>
                <w:i/>
                <w:iCs/>
                <w:noProof/>
                <w:sz w:val="20"/>
                <w:szCs w:val="20"/>
              </w:rPr>
              <w:t>gelser</w:t>
            </w:r>
          </w:p>
        </w:tc>
        <w:tc>
          <w:tcPr>
            <w:tcW w:w="453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Studieledelse:</w:t>
            </w:r>
          </w:p>
        </w:tc>
        <w:tc>
          <w:tcPr>
            <w:tcW w:w="4252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Uddannelse:</w:t>
            </w:r>
          </w:p>
        </w:tc>
        <w:tc>
          <w:tcPr>
            <w:tcW w:w="1985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Svarprocent:</w:t>
            </w:r>
          </w:p>
        </w:tc>
      </w:tr>
      <w:tr w:rsidR="00B43AB2" w:rsidTr="007D2B6A">
        <w:trPr>
          <w:trHeight w:val="106"/>
        </w:trPr>
        <w:tc>
          <w:tcPr>
            <w:tcW w:w="325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noProof/>
                <w:sz w:val="20"/>
                <w:szCs w:val="20"/>
              </w:rPr>
              <w:t>Studiestartsundersøgelse</w:t>
            </w:r>
          </w:p>
        </w:tc>
        <w:tc>
          <w:tcPr>
            <w:tcW w:w="453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Studieledelse:</w:t>
            </w:r>
          </w:p>
        </w:tc>
        <w:tc>
          <w:tcPr>
            <w:tcW w:w="4252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Uddannelse:</w:t>
            </w:r>
          </w:p>
        </w:tc>
        <w:tc>
          <w:tcPr>
            <w:tcW w:w="1985" w:type="dxa"/>
          </w:tcPr>
          <w:p w:rsidR="00B43AB2" w:rsidRPr="00F7399D" w:rsidRDefault="00B43AB2" w:rsidP="00AD07ED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Svarprocent:</w:t>
            </w:r>
          </w:p>
        </w:tc>
      </w:tr>
    </w:tbl>
    <w:p w:rsidR="00850F91" w:rsidRDefault="00710B06" w:rsidP="00CD48BC">
      <w:pPr>
        <w:spacing w:after="200" w:line="276" w:lineRule="auto"/>
        <w:rPr>
          <w:rStyle w:val="Overskrift1Tegn"/>
          <w:b/>
          <w:sz w:val="48"/>
          <w:szCs w:val="48"/>
        </w:rPr>
      </w:pPr>
      <w:r w:rsidRPr="00126CCD">
        <w:rPr>
          <w:rStyle w:val="Overskrift1Tegn"/>
          <w:b/>
          <w:sz w:val="48"/>
          <w:szCs w:val="48"/>
        </w:rPr>
        <w:t>Handleplansskabelon – SUND</w:t>
      </w:r>
      <w:r>
        <w:rPr>
          <w:b/>
          <w:iCs/>
          <w:color w:val="2F5496" w:themeColor="accent1" w:themeShade="BF"/>
          <w:sz w:val="48"/>
          <w:szCs w:val="48"/>
        </w:rPr>
        <w:t xml:space="preserve"> </w:t>
      </w:r>
      <w:r>
        <w:rPr>
          <w:b/>
          <w:iCs/>
          <w:color w:val="2F5496" w:themeColor="accent1" w:themeShade="BF"/>
          <w:sz w:val="48"/>
          <w:szCs w:val="48"/>
        </w:rPr>
        <w:tab/>
      </w:r>
      <w:r>
        <w:rPr>
          <w:b/>
          <w:iCs/>
          <w:color w:val="2F5496" w:themeColor="accent1" w:themeShade="BF"/>
          <w:sz w:val="48"/>
          <w:szCs w:val="48"/>
        </w:rPr>
        <w:tab/>
      </w:r>
      <w:r>
        <w:rPr>
          <w:b/>
          <w:iCs/>
          <w:color w:val="2F5496" w:themeColor="accent1" w:themeShade="BF"/>
          <w:sz w:val="48"/>
          <w:szCs w:val="48"/>
        </w:rPr>
        <w:tab/>
      </w:r>
      <w:r>
        <w:rPr>
          <w:rStyle w:val="Overskrift2Tegn"/>
          <w:sz w:val="48"/>
          <w:szCs w:val="48"/>
        </w:rPr>
        <w:t>D</w:t>
      </w:r>
      <w:r w:rsidRPr="00126CCD">
        <w:rPr>
          <w:rStyle w:val="Overskrift2Tegn"/>
          <w:sz w:val="48"/>
          <w:szCs w:val="48"/>
        </w:rPr>
        <w:t>ato:</w:t>
      </w:r>
      <w:r>
        <w:rPr>
          <w:b/>
          <w:iCs/>
          <w:color w:val="2F5496" w:themeColor="accent1" w:themeShade="BF"/>
          <w:sz w:val="48"/>
          <w:szCs w:val="48"/>
        </w:rPr>
        <w:t xml:space="preserve"> 09-02-2019</w:t>
      </w:r>
    </w:p>
    <w:p w:rsidR="00120C3A" w:rsidRPr="00120C3A" w:rsidRDefault="00120C3A" w:rsidP="00CD48BC">
      <w:pPr>
        <w:spacing w:after="200" w:line="276" w:lineRule="auto"/>
        <w:rPr>
          <w:b/>
          <w:iCs/>
          <w:color w:val="808080" w:themeColor="text1" w:themeTint="7F"/>
          <w:sz w:val="48"/>
          <w:szCs w:val="48"/>
        </w:rPr>
      </w:pPr>
    </w:p>
    <w:tbl>
      <w:tblPr>
        <w:tblStyle w:val="Tabel-Gitter"/>
        <w:tblpPr w:leftFromText="141" w:rightFromText="141" w:vertAnchor="text" w:horzAnchor="margin" w:tblpY="191"/>
        <w:tblW w:w="14029" w:type="dxa"/>
        <w:tblLook w:val="04A0" w:firstRow="1" w:lastRow="0" w:firstColumn="1" w:lastColumn="0" w:noHBand="0" w:noVBand="1"/>
      </w:tblPr>
      <w:tblGrid>
        <w:gridCol w:w="2805"/>
        <w:gridCol w:w="4249"/>
        <w:gridCol w:w="2013"/>
        <w:gridCol w:w="1843"/>
        <w:gridCol w:w="3119"/>
      </w:tblGrid>
      <w:tr w:rsidR="000043C0" w:rsidTr="00FA0524">
        <w:trPr>
          <w:trHeight w:val="455"/>
        </w:trPr>
        <w:tc>
          <w:tcPr>
            <w:tcW w:w="2805" w:type="dxa"/>
            <w:shd w:val="clear" w:color="auto" w:fill="2F5496" w:themeFill="accent1" w:themeFillShade="BF"/>
          </w:tcPr>
          <w:p w:rsidR="000043C0" w:rsidRPr="00126CCD" w:rsidRDefault="007D2B6A" w:rsidP="00126CCD">
            <w:pPr>
              <w:pStyle w:val="Overskrift3"/>
              <w:outlineLvl w:val="2"/>
              <w:rPr>
                <w:i/>
                <w:color w:val="FFFFFF" w:themeColor="background1"/>
              </w:rPr>
            </w:pPr>
            <w:r w:rsidRPr="00126CCD">
              <w:rPr>
                <w:color w:val="FFFFFF" w:themeColor="background1"/>
              </w:rPr>
              <w:t>Emne</w:t>
            </w:r>
          </w:p>
        </w:tc>
        <w:tc>
          <w:tcPr>
            <w:tcW w:w="4249" w:type="dxa"/>
            <w:shd w:val="clear" w:color="auto" w:fill="2F5496" w:themeFill="accent1" w:themeFillShade="BF"/>
          </w:tcPr>
          <w:p w:rsidR="000043C0" w:rsidRPr="00126CCD" w:rsidRDefault="000613D7" w:rsidP="00126CCD">
            <w:pPr>
              <w:pStyle w:val="Overskrift3"/>
              <w:outlineLvl w:val="2"/>
              <w:rPr>
                <w:color w:val="FFFFFF" w:themeColor="background1"/>
              </w:rPr>
            </w:pPr>
            <w:r w:rsidRPr="00126CCD">
              <w:rPr>
                <w:color w:val="FFFFFF" w:themeColor="background1"/>
              </w:rPr>
              <w:t>Uddybning</w:t>
            </w:r>
          </w:p>
        </w:tc>
        <w:tc>
          <w:tcPr>
            <w:tcW w:w="2013" w:type="dxa"/>
            <w:shd w:val="clear" w:color="auto" w:fill="2F5496" w:themeFill="accent1" w:themeFillShade="BF"/>
          </w:tcPr>
          <w:p w:rsidR="000043C0" w:rsidRPr="00126CCD" w:rsidRDefault="000043C0" w:rsidP="00126CCD">
            <w:pPr>
              <w:pStyle w:val="Overskrift3"/>
              <w:outlineLvl w:val="2"/>
              <w:rPr>
                <w:color w:val="FFFFFF" w:themeColor="background1"/>
              </w:rPr>
            </w:pPr>
            <w:r w:rsidRPr="00126CCD">
              <w:rPr>
                <w:color w:val="FFFFFF" w:themeColor="background1"/>
              </w:rPr>
              <w:t>Tidshorisont</w:t>
            </w:r>
          </w:p>
        </w:tc>
        <w:tc>
          <w:tcPr>
            <w:tcW w:w="1843" w:type="dxa"/>
            <w:shd w:val="clear" w:color="auto" w:fill="2F5496" w:themeFill="accent1" w:themeFillShade="BF"/>
          </w:tcPr>
          <w:p w:rsidR="000043C0" w:rsidRPr="00126CCD" w:rsidRDefault="000043C0" w:rsidP="00126CCD">
            <w:pPr>
              <w:pStyle w:val="Overskrift3"/>
              <w:outlineLvl w:val="2"/>
              <w:rPr>
                <w:color w:val="FFFFFF" w:themeColor="background1"/>
              </w:rPr>
            </w:pPr>
            <w:r w:rsidRPr="00126CCD">
              <w:rPr>
                <w:color w:val="FFFFFF" w:themeColor="background1"/>
              </w:rPr>
              <w:t xml:space="preserve">Ansvarlig </w:t>
            </w:r>
          </w:p>
        </w:tc>
        <w:tc>
          <w:tcPr>
            <w:tcW w:w="3119" w:type="dxa"/>
            <w:shd w:val="clear" w:color="auto" w:fill="2F5496" w:themeFill="accent1" w:themeFillShade="BF"/>
          </w:tcPr>
          <w:p w:rsidR="000043C0" w:rsidRPr="00126CCD" w:rsidRDefault="000043C0" w:rsidP="00126CCD">
            <w:pPr>
              <w:pStyle w:val="Overskrift3"/>
              <w:outlineLvl w:val="2"/>
              <w:rPr>
                <w:color w:val="FFFFFF" w:themeColor="background1"/>
              </w:rPr>
            </w:pPr>
            <w:r w:rsidRPr="00126CCD">
              <w:rPr>
                <w:color w:val="FFFFFF" w:themeColor="background1"/>
              </w:rPr>
              <w:t>Opfølgning</w:t>
            </w:r>
          </w:p>
        </w:tc>
      </w:tr>
      <w:tr w:rsidR="000043C0" w:rsidRPr="00AD07ED" w:rsidTr="00FA0524">
        <w:trPr>
          <w:trHeight w:val="440"/>
        </w:trPr>
        <w:tc>
          <w:tcPr>
            <w:tcW w:w="2805" w:type="dxa"/>
            <w:shd w:val="clear" w:color="auto" w:fill="D9D9D9" w:themeFill="background1" w:themeFillShade="D9"/>
          </w:tcPr>
          <w:p w:rsidR="009214BA" w:rsidRPr="00850F91" w:rsidRDefault="00C04C9C" w:rsidP="00B43AB2">
            <w:pPr>
              <w:rPr>
                <w:i/>
                <w:iCs/>
                <w:color w:val="808080" w:themeColor="text1" w:themeTint="7F"/>
              </w:rPr>
            </w:pPr>
            <w:r>
              <w:rPr>
                <w:i/>
                <w:iCs/>
                <w:color w:val="808080" w:themeColor="text1" w:themeTint="7F"/>
              </w:rPr>
              <w:t xml:space="preserve">1: </w:t>
            </w:r>
            <w:r w:rsidR="00850F91">
              <w:rPr>
                <w:i/>
                <w:iCs/>
                <w:color w:val="808080" w:themeColor="text1" w:themeTint="7F"/>
              </w:rPr>
              <w:t>Sammenhæng mellem modulets mål og undervisningens indhold</w:t>
            </w:r>
          </w:p>
        </w:tc>
        <w:tc>
          <w:tcPr>
            <w:tcW w:w="4249" w:type="dxa"/>
            <w:shd w:val="clear" w:color="auto" w:fill="D9D9D9" w:themeFill="background1" w:themeFillShade="D9"/>
          </w:tcPr>
          <w:p w:rsidR="00B43AB2" w:rsidRPr="00850F91" w:rsidRDefault="00C04C9C" w:rsidP="00C04C9C">
            <w:pPr>
              <w:rPr>
                <w:i/>
                <w:iCs/>
                <w:color w:val="808080" w:themeColor="text1" w:themeTint="7F"/>
              </w:rPr>
            </w:pPr>
            <w:r>
              <w:rPr>
                <w:i/>
                <w:iCs/>
                <w:color w:val="808080" w:themeColor="text1" w:themeTint="7F"/>
              </w:rPr>
              <w:t xml:space="preserve">Der er ulighed mellem overfladiskhed ved undervisningen og sværhedsgrad ved OSCE 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0043C0" w:rsidRPr="00850F91" w:rsidRDefault="00C04C9C" w:rsidP="00B43AB2">
            <w:pPr>
              <w:rPr>
                <w:i/>
                <w:iCs/>
                <w:color w:val="808080" w:themeColor="text1" w:themeTint="7F"/>
              </w:rPr>
            </w:pPr>
            <w:r>
              <w:rPr>
                <w:i/>
                <w:iCs/>
                <w:color w:val="808080" w:themeColor="text1" w:themeTint="7F"/>
              </w:rPr>
              <w:t>Løbende justering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043C0" w:rsidRPr="00850F91" w:rsidRDefault="00710B06" w:rsidP="00B43AB2">
            <w:pPr>
              <w:rPr>
                <w:i/>
                <w:iCs/>
                <w:color w:val="808080" w:themeColor="text1" w:themeTint="7F"/>
              </w:rPr>
            </w:pPr>
            <w:r>
              <w:rPr>
                <w:i/>
                <w:iCs/>
                <w:color w:val="808080" w:themeColor="text1" w:themeTint="7F"/>
              </w:rPr>
              <w:t>xxx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0043C0" w:rsidRPr="00850F91" w:rsidRDefault="00C04C9C" w:rsidP="00B43AB2">
            <w:pPr>
              <w:rPr>
                <w:i/>
                <w:iCs/>
                <w:color w:val="808080" w:themeColor="text1" w:themeTint="7F"/>
              </w:rPr>
            </w:pPr>
            <w:r>
              <w:rPr>
                <w:i/>
                <w:iCs/>
                <w:color w:val="808080" w:themeColor="text1" w:themeTint="7F"/>
              </w:rPr>
              <w:t>Næste evaluering sommer 2019</w:t>
            </w:r>
          </w:p>
        </w:tc>
      </w:tr>
      <w:tr w:rsidR="00C04C9C" w:rsidRPr="00AD07ED" w:rsidTr="00FA0524">
        <w:trPr>
          <w:trHeight w:val="376"/>
        </w:trPr>
        <w:tc>
          <w:tcPr>
            <w:tcW w:w="2805" w:type="dxa"/>
          </w:tcPr>
          <w:p w:rsidR="00C04C9C" w:rsidRPr="00850F91" w:rsidRDefault="00C04C9C" w:rsidP="00C04C9C">
            <w:pPr>
              <w:rPr>
                <w:i/>
                <w:iCs/>
                <w:color w:val="808080" w:themeColor="text1" w:themeTint="7F"/>
              </w:rPr>
            </w:pPr>
            <w:r>
              <w:rPr>
                <w:i/>
                <w:iCs/>
                <w:color w:val="808080" w:themeColor="text1" w:themeTint="7F"/>
              </w:rPr>
              <w:t>1: Sammenhæng mellem modulets mål og undervisningens indhold</w:t>
            </w:r>
          </w:p>
        </w:tc>
        <w:tc>
          <w:tcPr>
            <w:tcW w:w="4249" w:type="dxa"/>
          </w:tcPr>
          <w:p w:rsidR="00C04C9C" w:rsidRPr="00850F91" w:rsidRDefault="00C04C9C" w:rsidP="00C04C9C">
            <w:pPr>
              <w:rPr>
                <w:i/>
                <w:iCs/>
                <w:color w:val="808080" w:themeColor="text1" w:themeTint="7F"/>
              </w:rPr>
            </w:pPr>
            <w:r>
              <w:rPr>
                <w:i/>
                <w:iCs/>
                <w:color w:val="808080" w:themeColor="text1" w:themeTint="7F"/>
              </w:rPr>
              <w:t>Der er ulighed mellem undervisningens grundighed og dybde og forventninger ved basislæge funktioner</w:t>
            </w:r>
          </w:p>
        </w:tc>
        <w:tc>
          <w:tcPr>
            <w:tcW w:w="2013" w:type="dxa"/>
          </w:tcPr>
          <w:p w:rsidR="00C04C9C" w:rsidRPr="00850F91" w:rsidRDefault="00C04C9C" w:rsidP="00C04C9C">
            <w:pPr>
              <w:rPr>
                <w:i/>
                <w:iCs/>
                <w:color w:val="808080" w:themeColor="text1" w:themeTint="7F"/>
              </w:rPr>
            </w:pPr>
            <w:r>
              <w:rPr>
                <w:i/>
                <w:iCs/>
                <w:color w:val="808080" w:themeColor="text1" w:themeTint="7F"/>
              </w:rPr>
              <w:t>Løbende justering</w:t>
            </w:r>
          </w:p>
        </w:tc>
        <w:tc>
          <w:tcPr>
            <w:tcW w:w="1843" w:type="dxa"/>
          </w:tcPr>
          <w:p w:rsidR="00C04C9C" w:rsidRPr="00850F91" w:rsidRDefault="00710B06" w:rsidP="00C04C9C">
            <w:pPr>
              <w:rPr>
                <w:i/>
                <w:iCs/>
                <w:color w:val="808080" w:themeColor="text1" w:themeTint="7F"/>
              </w:rPr>
            </w:pPr>
            <w:r>
              <w:rPr>
                <w:i/>
                <w:iCs/>
                <w:color w:val="808080" w:themeColor="text1" w:themeTint="7F"/>
              </w:rPr>
              <w:t>xxx</w:t>
            </w:r>
          </w:p>
        </w:tc>
        <w:tc>
          <w:tcPr>
            <w:tcW w:w="3119" w:type="dxa"/>
          </w:tcPr>
          <w:p w:rsidR="00C04C9C" w:rsidRPr="00850F91" w:rsidRDefault="00C04C9C" w:rsidP="00C04C9C">
            <w:pPr>
              <w:rPr>
                <w:i/>
                <w:iCs/>
                <w:color w:val="808080" w:themeColor="text1" w:themeTint="7F"/>
              </w:rPr>
            </w:pPr>
            <w:r>
              <w:rPr>
                <w:i/>
                <w:iCs/>
                <w:color w:val="808080" w:themeColor="text1" w:themeTint="7F"/>
              </w:rPr>
              <w:t>Næste evaluering sommer 2019</w:t>
            </w:r>
          </w:p>
        </w:tc>
      </w:tr>
      <w:tr w:rsidR="00C04C9C" w:rsidRPr="00AD07ED" w:rsidTr="00FA0524">
        <w:trPr>
          <w:trHeight w:val="440"/>
        </w:trPr>
        <w:tc>
          <w:tcPr>
            <w:tcW w:w="2805" w:type="dxa"/>
            <w:shd w:val="clear" w:color="auto" w:fill="D9D9D9" w:themeFill="background1" w:themeFillShade="D9"/>
          </w:tcPr>
          <w:p w:rsidR="00C04C9C" w:rsidRPr="00850F91" w:rsidRDefault="00C04C9C" w:rsidP="00C04C9C">
            <w:pPr>
              <w:rPr>
                <w:i/>
                <w:iCs/>
                <w:color w:val="808080" w:themeColor="text1" w:themeTint="7F"/>
              </w:rPr>
            </w:pPr>
            <w:r>
              <w:rPr>
                <w:i/>
                <w:iCs/>
                <w:color w:val="808080" w:themeColor="text1" w:themeTint="7F"/>
              </w:rPr>
              <w:t>2: Streaming for omfattende i forhold til holdets størrelse</w:t>
            </w:r>
          </w:p>
        </w:tc>
        <w:tc>
          <w:tcPr>
            <w:tcW w:w="4249" w:type="dxa"/>
            <w:shd w:val="clear" w:color="auto" w:fill="D9D9D9" w:themeFill="background1" w:themeFillShade="D9"/>
          </w:tcPr>
          <w:p w:rsidR="00C04C9C" w:rsidRPr="00850F91" w:rsidRDefault="00C04C9C" w:rsidP="00C04C9C">
            <w:pPr>
              <w:rPr>
                <w:i/>
                <w:iCs/>
                <w:color w:val="808080" w:themeColor="text1" w:themeTint="7F"/>
              </w:rPr>
            </w:pPr>
            <w:r>
              <w:rPr>
                <w:i/>
                <w:iCs/>
                <w:color w:val="808080" w:themeColor="text1" w:themeTint="7F"/>
              </w:rPr>
              <w:t>Der er både for og imod streaming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C04C9C" w:rsidRPr="00850F91" w:rsidRDefault="00C04C9C" w:rsidP="00D43762">
            <w:pPr>
              <w:rPr>
                <w:i/>
                <w:iCs/>
                <w:color w:val="808080" w:themeColor="text1" w:themeTint="7F"/>
              </w:rPr>
            </w:pPr>
            <w:r>
              <w:rPr>
                <w:i/>
                <w:iCs/>
                <w:color w:val="808080" w:themeColor="text1" w:themeTint="7F"/>
              </w:rPr>
              <w:t xml:space="preserve">Ændres ikke før nye K10 starter. </w:t>
            </w:r>
            <w:r w:rsidR="00D43762">
              <w:rPr>
                <w:i/>
                <w:iCs/>
                <w:color w:val="808080" w:themeColor="text1" w:themeTint="7F"/>
              </w:rPr>
              <w:t>Da o</w:t>
            </w:r>
            <w:r>
              <w:rPr>
                <w:i/>
                <w:iCs/>
                <w:color w:val="808080" w:themeColor="text1" w:themeTint="7F"/>
              </w:rPr>
              <w:t>phører streaming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04C9C" w:rsidRPr="00850F91" w:rsidRDefault="00C04C9C" w:rsidP="00C04C9C">
            <w:pPr>
              <w:rPr>
                <w:i/>
                <w:iCs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C04C9C" w:rsidRPr="00850F91" w:rsidRDefault="00C04C9C" w:rsidP="00C04C9C">
            <w:pPr>
              <w:rPr>
                <w:i/>
                <w:iCs/>
                <w:color w:val="808080" w:themeColor="text1" w:themeTint="7F"/>
              </w:rPr>
            </w:pPr>
          </w:p>
        </w:tc>
      </w:tr>
      <w:tr w:rsidR="00C04C9C" w:rsidRPr="00AD07ED" w:rsidTr="00FA0524">
        <w:trPr>
          <w:trHeight w:val="376"/>
        </w:trPr>
        <w:tc>
          <w:tcPr>
            <w:tcW w:w="2805" w:type="dxa"/>
          </w:tcPr>
          <w:p w:rsidR="009D0DF9" w:rsidRPr="00850F91" w:rsidRDefault="009D0DF9" w:rsidP="009D0DF9">
            <w:pPr>
              <w:rPr>
                <w:i/>
                <w:iCs/>
                <w:color w:val="808080" w:themeColor="text1" w:themeTint="7F"/>
              </w:rPr>
            </w:pPr>
            <w:r>
              <w:rPr>
                <w:i/>
                <w:iCs/>
                <w:color w:val="808080" w:themeColor="text1" w:themeTint="7F"/>
              </w:rPr>
              <w:t xml:space="preserve">5: Færdighedstræning </w:t>
            </w:r>
            <w:r>
              <w:rPr>
                <w:i/>
                <w:iCs/>
                <w:color w:val="808080" w:themeColor="text1" w:themeTint="7F"/>
              </w:rPr>
              <w:lastRenderedPageBreak/>
              <w:t>sammen med undervisning</w:t>
            </w:r>
          </w:p>
        </w:tc>
        <w:tc>
          <w:tcPr>
            <w:tcW w:w="4249" w:type="dxa"/>
          </w:tcPr>
          <w:p w:rsidR="00C04C9C" w:rsidRPr="00850F91" w:rsidRDefault="009D0DF9" w:rsidP="00C04C9C">
            <w:pPr>
              <w:rPr>
                <w:i/>
                <w:iCs/>
                <w:color w:val="808080" w:themeColor="text1" w:themeTint="7F"/>
              </w:rPr>
            </w:pPr>
            <w:r>
              <w:rPr>
                <w:i/>
                <w:iCs/>
                <w:color w:val="808080" w:themeColor="text1" w:themeTint="7F"/>
              </w:rPr>
              <w:lastRenderedPageBreak/>
              <w:t>Overlapning kan finde sted</w:t>
            </w:r>
          </w:p>
        </w:tc>
        <w:tc>
          <w:tcPr>
            <w:tcW w:w="2013" w:type="dxa"/>
          </w:tcPr>
          <w:p w:rsidR="00C04C9C" w:rsidRPr="00850F91" w:rsidRDefault="009D0DF9" w:rsidP="00C04C9C">
            <w:pPr>
              <w:rPr>
                <w:i/>
                <w:iCs/>
                <w:color w:val="808080" w:themeColor="text1" w:themeTint="7F"/>
              </w:rPr>
            </w:pPr>
            <w:r>
              <w:rPr>
                <w:i/>
                <w:iCs/>
                <w:color w:val="808080" w:themeColor="text1" w:themeTint="7F"/>
              </w:rPr>
              <w:t xml:space="preserve">Løbende </w:t>
            </w:r>
            <w:r>
              <w:rPr>
                <w:i/>
                <w:iCs/>
                <w:color w:val="808080" w:themeColor="text1" w:themeTint="7F"/>
              </w:rPr>
              <w:lastRenderedPageBreak/>
              <w:t>forbedring</w:t>
            </w:r>
          </w:p>
        </w:tc>
        <w:tc>
          <w:tcPr>
            <w:tcW w:w="1843" w:type="dxa"/>
          </w:tcPr>
          <w:p w:rsidR="00C04C9C" w:rsidRDefault="00710B06" w:rsidP="00C04C9C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sekretær</w:t>
            </w:r>
          </w:p>
          <w:p w:rsidR="00BD5A6C" w:rsidRPr="00850F91" w:rsidRDefault="00710B06" w:rsidP="00C04C9C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xxx</w:t>
            </w:r>
          </w:p>
        </w:tc>
        <w:tc>
          <w:tcPr>
            <w:tcW w:w="3119" w:type="dxa"/>
          </w:tcPr>
          <w:p w:rsidR="00C04C9C" w:rsidRPr="00850F91" w:rsidRDefault="009D0DF9" w:rsidP="00C04C9C">
            <w:pPr>
              <w:rPr>
                <w:i/>
                <w:iCs/>
                <w:color w:val="808080" w:themeColor="text1" w:themeTint="7F"/>
              </w:rPr>
            </w:pPr>
            <w:r>
              <w:rPr>
                <w:i/>
                <w:iCs/>
                <w:color w:val="808080" w:themeColor="text1" w:themeTint="7F"/>
              </w:rPr>
              <w:lastRenderedPageBreak/>
              <w:t xml:space="preserve">Næste evaluering sommer </w:t>
            </w:r>
            <w:r>
              <w:rPr>
                <w:i/>
                <w:iCs/>
                <w:color w:val="808080" w:themeColor="text1" w:themeTint="7F"/>
              </w:rPr>
              <w:lastRenderedPageBreak/>
              <w:t>2019</w:t>
            </w:r>
          </w:p>
        </w:tc>
      </w:tr>
      <w:tr w:rsidR="00C04C9C" w:rsidRPr="00F7399D" w:rsidTr="00FA0524">
        <w:trPr>
          <w:trHeight w:val="106"/>
        </w:trPr>
        <w:tc>
          <w:tcPr>
            <w:tcW w:w="2805" w:type="dxa"/>
            <w:shd w:val="clear" w:color="auto" w:fill="D9D9D9" w:themeFill="background1" w:themeFillShade="D9"/>
          </w:tcPr>
          <w:p w:rsidR="00C04C9C" w:rsidRPr="00850F91" w:rsidRDefault="009D0DF9" w:rsidP="009D0DF9">
            <w:pPr>
              <w:rPr>
                <w:i/>
                <w:iCs/>
                <w:color w:val="808080" w:themeColor="text1" w:themeTint="7F"/>
              </w:rPr>
            </w:pPr>
            <w:r>
              <w:rPr>
                <w:i/>
                <w:iCs/>
                <w:color w:val="808080" w:themeColor="text1" w:themeTint="7F"/>
              </w:rPr>
              <w:lastRenderedPageBreak/>
              <w:t>5</w:t>
            </w:r>
            <w:r w:rsidR="00BD5A6C">
              <w:rPr>
                <w:i/>
                <w:iCs/>
                <w:color w:val="808080" w:themeColor="text1" w:themeTint="7F"/>
              </w:rPr>
              <w:t xml:space="preserve"> og 6</w:t>
            </w:r>
            <w:r>
              <w:rPr>
                <w:i/>
                <w:iCs/>
                <w:color w:val="808080" w:themeColor="text1" w:themeTint="7F"/>
              </w:rPr>
              <w:t>: Sekretærbistand fra modulerne og udlægning af materiale</w:t>
            </w:r>
          </w:p>
        </w:tc>
        <w:tc>
          <w:tcPr>
            <w:tcW w:w="4249" w:type="dxa"/>
            <w:shd w:val="clear" w:color="auto" w:fill="D9D9D9" w:themeFill="background1" w:themeFillShade="D9"/>
          </w:tcPr>
          <w:p w:rsidR="00C04C9C" w:rsidRDefault="009D0DF9" w:rsidP="009D0DF9">
            <w:pPr>
              <w:rPr>
                <w:i/>
                <w:iCs/>
                <w:color w:val="808080" w:themeColor="text1" w:themeTint="7F"/>
              </w:rPr>
            </w:pPr>
            <w:r>
              <w:rPr>
                <w:i/>
                <w:iCs/>
                <w:color w:val="808080" w:themeColor="text1" w:themeTint="7F"/>
              </w:rPr>
              <w:t>Der angives usikkerhed med hensyn til hvem der er sekretær i modulerne og udlægning af undervisningsmateriale er ustabil og for sen</w:t>
            </w:r>
          </w:p>
          <w:p w:rsidR="00BD5A6C" w:rsidRPr="00850F91" w:rsidRDefault="00BD5A6C" w:rsidP="009D0DF9">
            <w:pPr>
              <w:rPr>
                <w:i/>
                <w:iCs/>
                <w:color w:val="808080" w:themeColor="text1" w:themeTint="7F"/>
              </w:rPr>
            </w:pPr>
            <w:r>
              <w:rPr>
                <w:i/>
                <w:iCs/>
                <w:color w:val="808080" w:themeColor="text1" w:themeTint="7F"/>
              </w:rPr>
              <w:t>Oplægning af undervisningsmateriale finder ikke altid sted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C04C9C" w:rsidRPr="00850F91" w:rsidRDefault="009D0DF9" w:rsidP="00C04C9C">
            <w:pPr>
              <w:rPr>
                <w:i/>
                <w:iCs/>
                <w:color w:val="808080" w:themeColor="text1" w:themeTint="7F"/>
              </w:rPr>
            </w:pPr>
            <w:r>
              <w:rPr>
                <w:i/>
                <w:iCs/>
                <w:color w:val="808080" w:themeColor="text1" w:themeTint="7F"/>
              </w:rPr>
              <w:t>Løbende forbedring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D5A6C" w:rsidRPr="00850F91" w:rsidRDefault="00710B06" w:rsidP="009D0DF9">
            <w:pPr>
              <w:rPr>
                <w:i/>
                <w:iCs/>
              </w:rPr>
            </w:pPr>
            <w:r>
              <w:rPr>
                <w:i/>
                <w:iCs/>
              </w:rPr>
              <w:t>Sekretær og xxx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04C9C" w:rsidRPr="00850F91" w:rsidRDefault="009D0DF9" w:rsidP="00C04C9C">
            <w:pPr>
              <w:rPr>
                <w:i/>
                <w:iCs/>
              </w:rPr>
            </w:pPr>
            <w:r>
              <w:rPr>
                <w:i/>
                <w:iCs/>
                <w:color w:val="808080" w:themeColor="text1" w:themeTint="7F"/>
              </w:rPr>
              <w:t>Næste evaluering sommer 2019</w:t>
            </w:r>
          </w:p>
          <w:p w:rsidR="00C04C9C" w:rsidRPr="00850F91" w:rsidRDefault="00C04C9C" w:rsidP="00C04C9C">
            <w:pPr>
              <w:rPr>
                <w:i/>
                <w:iCs/>
              </w:rPr>
            </w:pPr>
          </w:p>
        </w:tc>
      </w:tr>
      <w:tr w:rsidR="00BD5A6C" w:rsidRPr="00AD07ED" w:rsidTr="00FA0524">
        <w:trPr>
          <w:trHeight w:val="376"/>
        </w:trPr>
        <w:tc>
          <w:tcPr>
            <w:tcW w:w="2805" w:type="dxa"/>
          </w:tcPr>
          <w:p w:rsidR="00BD5A6C" w:rsidRPr="00850F91" w:rsidRDefault="00BD5A6C" w:rsidP="0082170B">
            <w:pPr>
              <w:rPr>
                <w:i/>
                <w:iCs/>
                <w:color w:val="808080" w:themeColor="text1" w:themeTint="7F"/>
              </w:rPr>
            </w:pPr>
            <w:r>
              <w:rPr>
                <w:i/>
                <w:iCs/>
                <w:color w:val="808080" w:themeColor="text1" w:themeTint="7F"/>
              </w:rPr>
              <w:t>7: Onkologi menes at fylde for meget og ortopæd- kirurgi for lidt</w:t>
            </w:r>
          </w:p>
        </w:tc>
        <w:tc>
          <w:tcPr>
            <w:tcW w:w="4249" w:type="dxa"/>
          </w:tcPr>
          <w:p w:rsidR="00BD5A6C" w:rsidRPr="00850F91" w:rsidRDefault="00BD5A6C" w:rsidP="00BD5A6C">
            <w:pPr>
              <w:rPr>
                <w:i/>
                <w:iCs/>
                <w:color w:val="808080" w:themeColor="text1" w:themeTint="7F"/>
              </w:rPr>
            </w:pPr>
            <w:r>
              <w:rPr>
                <w:i/>
                <w:iCs/>
                <w:color w:val="808080" w:themeColor="text1" w:themeTint="7F"/>
              </w:rPr>
              <w:t>Tidsmæssig balance mellem nævnte opleves uhensigtsmæssig</w:t>
            </w:r>
          </w:p>
        </w:tc>
        <w:tc>
          <w:tcPr>
            <w:tcW w:w="2013" w:type="dxa"/>
          </w:tcPr>
          <w:p w:rsidR="00BD5A6C" w:rsidRPr="00850F91" w:rsidRDefault="00BD5A6C" w:rsidP="0082170B">
            <w:pPr>
              <w:rPr>
                <w:i/>
                <w:iCs/>
                <w:color w:val="808080" w:themeColor="text1" w:themeTint="7F"/>
              </w:rPr>
            </w:pPr>
            <w:r>
              <w:rPr>
                <w:i/>
                <w:iCs/>
                <w:color w:val="808080" w:themeColor="text1" w:themeTint="7F"/>
              </w:rPr>
              <w:t>Løbende forbedring</w:t>
            </w:r>
          </w:p>
        </w:tc>
        <w:tc>
          <w:tcPr>
            <w:tcW w:w="1843" w:type="dxa"/>
          </w:tcPr>
          <w:p w:rsidR="00BD5A6C" w:rsidRPr="00850F91" w:rsidRDefault="00710B06" w:rsidP="0082170B">
            <w:pPr>
              <w:rPr>
                <w:i/>
                <w:iCs/>
              </w:rPr>
            </w:pPr>
            <w:r>
              <w:rPr>
                <w:i/>
                <w:iCs/>
              </w:rPr>
              <w:t>xxx</w:t>
            </w:r>
          </w:p>
        </w:tc>
        <w:tc>
          <w:tcPr>
            <w:tcW w:w="3119" w:type="dxa"/>
          </w:tcPr>
          <w:p w:rsidR="00BD5A6C" w:rsidRPr="00850F91" w:rsidRDefault="00BD5A6C" w:rsidP="00BD5A6C">
            <w:pPr>
              <w:rPr>
                <w:i/>
                <w:iCs/>
              </w:rPr>
            </w:pPr>
            <w:r>
              <w:rPr>
                <w:i/>
                <w:iCs/>
                <w:color w:val="808080" w:themeColor="text1" w:themeTint="7F"/>
              </w:rPr>
              <w:t>Næste evaluering sommer 2019</w:t>
            </w:r>
          </w:p>
          <w:p w:rsidR="00BD5A6C" w:rsidRPr="00850F91" w:rsidRDefault="00BD5A6C" w:rsidP="0082170B">
            <w:pPr>
              <w:rPr>
                <w:i/>
                <w:iCs/>
                <w:color w:val="808080" w:themeColor="text1" w:themeTint="7F"/>
              </w:rPr>
            </w:pPr>
          </w:p>
        </w:tc>
      </w:tr>
      <w:tr w:rsidR="00BD5A6C" w:rsidRPr="00F7399D" w:rsidTr="00FA0524">
        <w:trPr>
          <w:trHeight w:val="106"/>
        </w:trPr>
        <w:tc>
          <w:tcPr>
            <w:tcW w:w="2805" w:type="dxa"/>
            <w:shd w:val="clear" w:color="auto" w:fill="D9D9D9" w:themeFill="background1" w:themeFillShade="D9"/>
          </w:tcPr>
          <w:p w:rsidR="00BD5A6C" w:rsidRPr="00850F91" w:rsidRDefault="00BD5A6C" w:rsidP="0082170B">
            <w:pPr>
              <w:rPr>
                <w:i/>
                <w:iCs/>
                <w:color w:val="808080" w:themeColor="text1" w:themeTint="7F"/>
              </w:rPr>
            </w:pPr>
            <w:r>
              <w:rPr>
                <w:i/>
                <w:iCs/>
                <w:color w:val="808080" w:themeColor="text1" w:themeTint="7F"/>
              </w:rPr>
              <w:t xml:space="preserve">7:Undervisning i røntgendiagnostik </w:t>
            </w:r>
            <w:bookmarkStart w:id="0" w:name="_GoBack"/>
            <w:bookmarkEnd w:id="0"/>
          </w:p>
        </w:tc>
        <w:tc>
          <w:tcPr>
            <w:tcW w:w="4249" w:type="dxa"/>
            <w:shd w:val="clear" w:color="auto" w:fill="D9D9D9" w:themeFill="background1" w:themeFillShade="D9"/>
          </w:tcPr>
          <w:p w:rsidR="00BD5A6C" w:rsidRPr="00850F91" w:rsidRDefault="00BD5A6C" w:rsidP="0082170B">
            <w:pPr>
              <w:rPr>
                <w:i/>
                <w:iCs/>
                <w:color w:val="808080" w:themeColor="text1" w:themeTint="7F"/>
              </w:rPr>
            </w:pPr>
            <w:r>
              <w:rPr>
                <w:i/>
                <w:iCs/>
                <w:color w:val="808080" w:themeColor="text1" w:themeTint="7F"/>
              </w:rPr>
              <w:t>En underviser er svær at forstå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BD5A6C" w:rsidRPr="00850F91" w:rsidRDefault="00BD5A6C" w:rsidP="0082170B">
            <w:pPr>
              <w:rPr>
                <w:i/>
                <w:iCs/>
                <w:color w:val="808080" w:themeColor="text1" w:themeTint="7F"/>
              </w:rPr>
            </w:pPr>
            <w:r>
              <w:rPr>
                <w:i/>
                <w:iCs/>
                <w:color w:val="808080" w:themeColor="text1" w:themeTint="7F"/>
              </w:rPr>
              <w:t>Forbedring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D5A6C" w:rsidRPr="00850F91" w:rsidRDefault="00710B06" w:rsidP="0082170B">
            <w:pPr>
              <w:rPr>
                <w:i/>
                <w:iCs/>
              </w:rPr>
            </w:pPr>
            <w:r>
              <w:rPr>
                <w:i/>
                <w:iCs/>
              </w:rPr>
              <w:t>xxx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D5A6C" w:rsidRPr="00850F91" w:rsidRDefault="00BD5A6C" w:rsidP="0082170B">
            <w:pPr>
              <w:rPr>
                <w:i/>
                <w:iCs/>
              </w:rPr>
            </w:pPr>
            <w:r>
              <w:rPr>
                <w:i/>
                <w:iCs/>
                <w:color w:val="808080" w:themeColor="text1" w:themeTint="7F"/>
              </w:rPr>
              <w:t>Næste evaluering sommer 2019</w:t>
            </w:r>
          </w:p>
        </w:tc>
      </w:tr>
    </w:tbl>
    <w:p w:rsidR="000043C0" w:rsidRDefault="000043C0" w:rsidP="00120C3A">
      <w:pPr>
        <w:spacing w:after="200" w:line="276" w:lineRule="auto"/>
        <w:rPr>
          <w:i/>
          <w:iCs/>
          <w:color w:val="808080" w:themeColor="text1" w:themeTint="7F"/>
        </w:rPr>
      </w:pPr>
    </w:p>
    <w:sectPr w:rsidR="000043C0" w:rsidSect="00AD07ED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8BC"/>
    <w:rsid w:val="000043C0"/>
    <w:rsid w:val="000613D7"/>
    <w:rsid w:val="00120C3A"/>
    <w:rsid w:val="00126CCD"/>
    <w:rsid w:val="0019492D"/>
    <w:rsid w:val="001A0979"/>
    <w:rsid w:val="00292F87"/>
    <w:rsid w:val="002C7B0B"/>
    <w:rsid w:val="002F60F5"/>
    <w:rsid w:val="003E5EA3"/>
    <w:rsid w:val="00493DA6"/>
    <w:rsid w:val="00526FA9"/>
    <w:rsid w:val="00630B36"/>
    <w:rsid w:val="006319FB"/>
    <w:rsid w:val="00710B06"/>
    <w:rsid w:val="00717DC3"/>
    <w:rsid w:val="00764E8C"/>
    <w:rsid w:val="007D2B6A"/>
    <w:rsid w:val="00850F91"/>
    <w:rsid w:val="009214BA"/>
    <w:rsid w:val="00955701"/>
    <w:rsid w:val="009D0DF9"/>
    <w:rsid w:val="00AD07ED"/>
    <w:rsid w:val="00B34792"/>
    <w:rsid w:val="00B43AB2"/>
    <w:rsid w:val="00BD5A6C"/>
    <w:rsid w:val="00C026DD"/>
    <w:rsid w:val="00C04C9C"/>
    <w:rsid w:val="00CD48BC"/>
    <w:rsid w:val="00D43762"/>
    <w:rsid w:val="00E47439"/>
    <w:rsid w:val="00EA61EA"/>
    <w:rsid w:val="00F7399D"/>
    <w:rsid w:val="00FA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69EE"/>
  <w15:docId w15:val="{83872F8B-AD95-41F5-9D28-AD8CEB1A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26C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26C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26C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Lystgitter-farve1">
    <w:name w:val="Light Grid Accent 1"/>
    <w:basedOn w:val="Tabel-Normal"/>
    <w:uiPriority w:val="62"/>
    <w:rsid w:val="00CD48B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Tabel-Gitter">
    <w:name w:val="Table Grid"/>
    <w:basedOn w:val="Tabel-Normal"/>
    <w:uiPriority w:val="59"/>
    <w:rsid w:val="00CD48BC"/>
    <w:pPr>
      <w:spacing w:after="0" w:line="240" w:lineRule="auto"/>
    </w:pPr>
    <w:rPr>
      <w:rFonts w:eastAsiaTheme="minorEastAsia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DC3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26C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26C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26C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250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Dalsgaard</dc:creator>
  <cp:keywords/>
  <dc:description/>
  <cp:lastModifiedBy>Anne-Sofie Holm Arnoldus</cp:lastModifiedBy>
  <cp:revision>6</cp:revision>
  <cp:lastPrinted>2018-03-27T10:26:00Z</cp:lastPrinted>
  <dcterms:created xsi:type="dcterms:W3CDTF">2018-10-29T08:08:00Z</dcterms:created>
  <dcterms:modified xsi:type="dcterms:W3CDTF">2019-07-17T11:42:00Z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{5ADEDAC3-C9C2-4176-8461-81F274E437F6}</vt:lpwstr>
  </property>
</Properties>
</file>