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B3E7A" w14:textId="77777777" w:rsidR="0007338F" w:rsidRDefault="00F706F1" w:rsidP="0007338F">
      <w:pPr>
        <w:pStyle w:val="Titel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 for projektorienterede forløb</w:t>
      </w:r>
    </w:p>
    <w:p w14:paraId="3AD8B93E" w14:textId="77777777" w:rsidR="00B47375" w:rsidRPr="00B47375" w:rsidRDefault="00B47375" w:rsidP="0007338F">
      <w:pPr>
        <w:pStyle w:val="Titel"/>
        <w:spacing w:line="360" w:lineRule="auto"/>
        <w:rPr>
          <w:rFonts w:ascii="Times New Roman" w:hAnsi="Times New Roman" w:cs="Times New Roman"/>
          <w:sz w:val="24"/>
        </w:rPr>
      </w:pPr>
      <w:r w:rsidRPr="00B47375">
        <w:rPr>
          <w:rFonts w:ascii="Times New Roman" w:hAnsi="Times New Roman" w:cs="Times New Roman"/>
          <w:sz w:val="24"/>
        </w:rPr>
        <w:t>_____________________________________________________</w:t>
      </w:r>
    </w:p>
    <w:p w14:paraId="27476115" w14:textId="77777777" w:rsidR="00B47375" w:rsidRPr="00A162E8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47375">
        <w:rPr>
          <w:rFonts w:ascii="Times New Roman" w:hAnsi="Times New Roman" w:cs="Times New Roman"/>
          <w:b/>
          <w:sz w:val="20"/>
        </w:rPr>
        <w:t>Studerende:</w:t>
      </w:r>
      <w:r w:rsidRPr="00B47375">
        <w:rPr>
          <w:rFonts w:ascii="Times New Roman" w:hAnsi="Times New Roman" w:cs="Times New Roman"/>
          <w:b/>
          <w:sz w:val="20"/>
        </w:rPr>
        <w:tab/>
      </w:r>
      <w:r w:rsidRPr="00B47375">
        <w:rPr>
          <w:rFonts w:ascii="Times New Roman" w:hAnsi="Times New Roman" w:cs="Times New Roman"/>
          <w:b/>
          <w:sz w:val="20"/>
        </w:rPr>
        <w:tab/>
      </w:r>
      <w:r w:rsidRPr="00B47375">
        <w:rPr>
          <w:rFonts w:ascii="Times New Roman" w:hAnsi="Times New Roman" w:cs="Times New Roman"/>
          <w:b/>
          <w:sz w:val="20"/>
        </w:rPr>
        <w:tab/>
      </w:r>
      <w:r w:rsidR="008E6849" w:rsidRPr="00A162E8">
        <w:rPr>
          <w:rFonts w:ascii="Times New Roman" w:hAnsi="Times New Roman" w:cs="Times New Roman"/>
          <w:sz w:val="20"/>
        </w:rPr>
        <w:t>Navn</w:t>
      </w:r>
      <w:r w:rsidR="008E6849" w:rsidRPr="00A162E8">
        <w:rPr>
          <w:rFonts w:ascii="Times New Roman" w:hAnsi="Times New Roman" w:cs="Times New Roman"/>
          <w:b/>
          <w:sz w:val="20"/>
        </w:rPr>
        <w:t>:</w:t>
      </w:r>
      <w:r w:rsidR="008E6849" w:rsidRPr="00A162E8">
        <w:rPr>
          <w:rFonts w:ascii="Times New Roman" w:hAnsi="Times New Roman" w:cs="Times New Roman"/>
          <w:sz w:val="20"/>
        </w:rPr>
        <w:t>_____________</w:t>
      </w:r>
    </w:p>
    <w:p w14:paraId="78642922" w14:textId="77777777" w:rsidR="00B47375" w:rsidRPr="00A162E8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</w:r>
      <w:r w:rsidR="008E6849" w:rsidRPr="00A162E8">
        <w:rPr>
          <w:rFonts w:ascii="Times New Roman" w:hAnsi="Times New Roman" w:cs="Times New Roman"/>
        </w:rPr>
        <w:t>Mail: ____________</w:t>
      </w:r>
    </w:p>
    <w:p w14:paraId="358AFAA2" w14:textId="77777777" w:rsidR="00B47375" w:rsidRPr="00A162E8" w:rsidRDefault="008E6849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  <w:t>Tlf:    _____________</w:t>
      </w:r>
    </w:p>
    <w:p w14:paraId="2FBDE74E" w14:textId="77777777" w:rsidR="0007338F" w:rsidRPr="00A162E8" w:rsidRDefault="0007338F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235F55A2" w14:textId="77777777" w:rsidR="00B47375" w:rsidRPr="00A162E8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162E8">
        <w:rPr>
          <w:rFonts w:ascii="Times New Roman" w:hAnsi="Times New Roman" w:cs="Times New Roman"/>
          <w:b/>
          <w:sz w:val="20"/>
        </w:rPr>
        <w:t xml:space="preserve">Praktiksted: </w:t>
      </w:r>
      <w:r w:rsidRPr="00A162E8">
        <w:rPr>
          <w:rFonts w:ascii="Times New Roman" w:hAnsi="Times New Roman" w:cs="Times New Roman"/>
          <w:b/>
          <w:sz w:val="20"/>
        </w:rPr>
        <w:tab/>
      </w:r>
      <w:r w:rsidRPr="00A162E8">
        <w:rPr>
          <w:rFonts w:ascii="Times New Roman" w:hAnsi="Times New Roman" w:cs="Times New Roman"/>
          <w:b/>
          <w:sz w:val="20"/>
        </w:rPr>
        <w:tab/>
      </w:r>
      <w:r w:rsidRPr="00A162E8">
        <w:rPr>
          <w:rFonts w:ascii="Times New Roman" w:hAnsi="Times New Roman" w:cs="Times New Roman"/>
          <w:b/>
          <w:sz w:val="20"/>
        </w:rPr>
        <w:tab/>
      </w:r>
      <w:r w:rsidR="008E6849" w:rsidRPr="00A162E8">
        <w:rPr>
          <w:rFonts w:ascii="Times New Roman" w:hAnsi="Times New Roman" w:cs="Times New Roman"/>
          <w:sz w:val="20"/>
        </w:rPr>
        <w:t>[Virksomhedens navn]</w:t>
      </w:r>
    </w:p>
    <w:p w14:paraId="1B64E778" w14:textId="77777777" w:rsidR="0007338F" w:rsidRPr="00A162E8" w:rsidRDefault="0007338F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0910A23E" w14:textId="77777777" w:rsidR="00B47375" w:rsidRPr="00A162E8" w:rsidRDefault="00AB2116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162E8">
        <w:rPr>
          <w:rFonts w:ascii="Times New Roman" w:hAnsi="Times New Roman" w:cs="Times New Roman"/>
          <w:b/>
          <w:sz w:val="20"/>
        </w:rPr>
        <w:t>Praktik</w:t>
      </w:r>
      <w:r w:rsidR="00F706F1">
        <w:rPr>
          <w:rFonts w:ascii="Times New Roman" w:hAnsi="Times New Roman" w:cs="Times New Roman"/>
          <w:b/>
          <w:sz w:val="20"/>
        </w:rPr>
        <w:t>stedets kontaktperson</w:t>
      </w:r>
      <w:r w:rsidR="00B47375" w:rsidRPr="00A162E8">
        <w:rPr>
          <w:rFonts w:ascii="Times New Roman" w:hAnsi="Times New Roman" w:cs="Times New Roman"/>
          <w:b/>
          <w:sz w:val="20"/>
        </w:rPr>
        <w:t xml:space="preserve">: </w:t>
      </w:r>
      <w:r w:rsidRPr="00A162E8">
        <w:rPr>
          <w:rFonts w:ascii="Times New Roman" w:hAnsi="Times New Roman" w:cs="Times New Roman"/>
          <w:b/>
          <w:sz w:val="20"/>
        </w:rPr>
        <w:t xml:space="preserve">                     </w:t>
      </w:r>
      <w:r w:rsidRPr="00A162E8">
        <w:rPr>
          <w:rFonts w:ascii="Times New Roman" w:hAnsi="Times New Roman" w:cs="Times New Roman"/>
          <w:b/>
          <w:sz w:val="20"/>
        </w:rPr>
        <w:tab/>
      </w:r>
      <w:r w:rsidR="008E6849" w:rsidRPr="00A162E8">
        <w:rPr>
          <w:rFonts w:ascii="Times New Roman" w:hAnsi="Times New Roman" w:cs="Times New Roman"/>
          <w:sz w:val="20"/>
        </w:rPr>
        <w:t>Navn: ______________</w:t>
      </w:r>
    </w:p>
    <w:p w14:paraId="5E2CC81D" w14:textId="77777777" w:rsidR="00B47375" w:rsidRPr="00A162E8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</w:r>
      <w:r w:rsidR="008E6849" w:rsidRPr="00A162E8">
        <w:rPr>
          <w:rFonts w:ascii="Times New Roman" w:hAnsi="Times New Roman" w:cs="Times New Roman"/>
          <w:sz w:val="20"/>
        </w:rPr>
        <w:t>Titel:   ______________</w:t>
      </w:r>
    </w:p>
    <w:p w14:paraId="7705E516" w14:textId="77777777" w:rsidR="00B47375" w:rsidRPr="00A162E8" w:rsidRDefault="008E6849" w:rsidP="00B47375">
      <w:pPr>
        <w:spacing w:after="0" w:line="360" w:lineRule="auto"/>
        <w:ind w:left="2608" w:firstLine="1304"/>
        <w:jc w:val="both"/>
        <w:rPr>
          <w:rFonts w:ascii="Times New Roman" w:hAnsi="Times New Roman" w:cs="Times New Roman"/>
          <w:sz w:val="20"/>
        </w:rPr>
      </w:pPr>
      <w:r w:rsidRPr="00A162E8">
        <w:rPr>
          <w:rFonts w:ascii="Times New Roman" w:hAnsi="Times New Roman" w:cs="Times New Roman"/>
          <w:sz w:val="20"/>
        </w:rPr>
        <w:t>Mail:   ______________</w:t>
      </w:r>
    </w:p>
    <w:p w14:paraId="3832740E" w14:textId="77777777" w:rsidR="00B47375" w:rsidRPr="00A162E8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  <w:t xml:space="preserve">Tlf. </w:t>
      </w:r>
      <w:r w:rsidR="008E6849" w:rsidRPr="00A162E8">
        <w:rPr>
          <w:rFonts w:ascii="Times New Roman" w:hAnsi="Times New Roman" w:cs="Times New Roman"/>
          <w:sz w:val="20"/>
        </w:rPr>
        <w:t>:    ______________</w:t>
      </w:r>
    </w:p>
    <w:p w14:paraId="029B08B1" w14:textId="77777777" w:rsidR="00B47375" w:rsidRPr="00A162E8" w:rsidRDefault="008E6849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</w:r>
      <w:r w:rsidRPr="00A162E8">
        <w:rPr>
          <w:rFonts w:ascii="Times New Roman" w:hAnsi="Times New Roman" w:cs="Times New Roman"/>
          <w:sz w:val="20"/>
        </w:rPr>
        <w:tab/>
        <w:t>Mobil: ______________</w:t>
      </w:r>
    </w:p>
    <w:p w14:paraId="10A92C58" w14:textId="77777777" w:rsidR="0007338F" w:rsidRPr="00A162E8" w:rsidRDefault="0007338F" w:rsidP="00B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516EEBB" w14:textId="77777777" w:rsidR="00B47375" w:rsidRPr="00B47375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p w14:paraId="1BD166B5" w14:textId="698CA426" w:rsidR="00B47375" w:rsidRPr="00B47375" w:rsidRDefault="00B47375" w:rsidP="00DF38D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47375">
        <w:rPr>
          <w:rFonts w:ascii="Times New Roman" w:hAnsi="Times New Roman" w:cs="Times New Roman"/>
          <w:b/>
          <w:sz w:val="20"/>
        </w:rPr>
        <w:t xml:space="preserve">Praktikperiode: </w:t>
      </w:r>
      <w:r w:rsidRPr="00B47375">
        <w:rPr>
          <w:rFonts w:ascii="Times New Roman" w:hAnsi="Times New Roman" w:cs="Times New Roman"/>
          <w:b/>
          <w:sz w:val="20"/>
        </w:rPr>
        <w:tab/>
      </w:r>
      <w:r w:rsidRPr="00B47375">
        <w:rPr>
          <w:rFonts w:ascii="Times New Roman" w:hAnsi="Times New Roman" w:cs="Times New Roman"/>
          <w:b/>
          <w:sz w:val="20"/>
        </w:rPr>
        <w:tab/>
      </w:r>
      <w:r w:rsidR="004D404E" w:rsidRPr="00B47375">
        <w:rPr>
          <w:rFonts w:ascii="Times New Roman" w:hAnsi="Times New Roman" w:cs="Times New Roman"/>
          <w:sz w:val="20"/>
        </w:rPr>
        <w:t>Uge</w:t>
      </w:r>
      <w:r w:rsidR="0005775B">
        <w:rPr>
          <w:rFonts w:ascii="Times New Roman" w:hAnsi="Times New Roman" w:cs="Times New Roman"/>
          <w:sz w:val="20"/>
        </w:rPr>
        <w:t xml:space="preserve"> </w:t>
      </w:r>
      <w:r w:rsidR="004D404E">
        <w:rPr>
          <w:rFonts w:ascii="Times New Roman" w:hAnsi="Times New Roman" w:cs="Times New Roman"/>
          <w:sz w:val="20"/>
        </w:rPr>
        <w:t>XX</w:t>
      </w:r>
      <w:r w:rsidR="0005775B">
        <w:rPr>
          <w:rFonts w:ascii="Times New Roman" w:hAnsi="Times New Roman" w:cs="Times New Roman"/>
          <w:sz w:val="20"/>
        </w:rPr>
        <w:t xml:space="preserve"> </w:t>
      </w:r>
      <w:r w:rsidR="004D404E">
        <w:rPr>
          <w:rFonts w:ascii="Times New Roman" w:hAnsi="Times New Roman" w:cs="Times New Roman"/>
          <w:sz w:val="20"/>
        </w:rPr>
        <w:t>til XX,</w:t>
      </w:r>
      <w:r w:rsidR="0005775B">
        <w:rPr>
          <w:rFonts w:ascii="Times New Roman" w:hAnsi="Times New Roman" w:cs="Times New Roman"/>
          <w:sz w:val="20"/>
        </w:rPr>
        <w:t xml:space="preserve"> </w:t>
      </w:r>
      <w:r w:rsidR="004D404E" w:rsidRPr="00B47375">
        <w:rPr>
          <w:rFonts w:ascii="Times New Roman" w:hAnsi="Times New Roman" w:cs="Times New Roman"/>
          <w:sz w:val="20"/>
        </w:rPr>
        <w:t>(</w:t>
      </w:r>
      <w:r w:rsidR="004D404E">
        <w:rPr>
          <w:rFonts w:ascii="Times New Roman" w:hAnsi="Times New Roman" w:cs="Times New Roman"/>
          <w:b/>
          <w:bCs/>
          <w:sz w:val="20"/>
        </w:rPr>
        <w:t>5</w:t>
      </w:r>
      <w:r w:rsidR="0005775B">
        <w:rPr>
          <w:rFonts w:ascii="Times New Roman" w:hAnsi="Times New Roman" w:cs="Times New Roman"/>
          <w:b/>
          <w:bCs/>
          <w:sz w:val="20"/>
        </w:rPr>
        <w:t xml:space="preserve"> </w:t>
      </w:r>
      <w:r w:rsidR="004D404E" w:rsidRPr="00B66C94">
        <w:rPr>
          <w:rFonts w:ascii="Times New Roman" w:hAnsi="Times New Roman" w:cs="Times New Roman"/>
          <w:b/>
          <w:bCs/>
          <w:sz w:val="20"/>
        </w:rPr>
        <w:t>ECTS</w:t>
      </w:r>
      <w:r w:rsidR="004D404E" w:rsidRPr="00B47375">
        <w:rPr>
          <w:rFonts w:ascii="Times New Roman" w:hAnsi="Times New Roman" w:cs="Times New Roman"/>
          <w:sz w:val="20"/>
        </w:rPr>
        <w:t>)</w:t>
      </w:r>
      <w:r w:rsidR="004D404E">
        <w:rPr>
          <w:rFonts w:ascii="Times New Roman" w:hAnsi="Times New Roman" w:cs="Times New Roman"/>
          <w:sz w:val="20"/>
        </w:rPr>
        <w:tab/>
      </w:r>
      <w:r w:rsidR="004D404E">
        <w:rPr>
          <w:rFonts w:ascii="Times New Roman" w:hAnsi="Times New Roman" w:cs="Times New Roman"/>
          <w:sz w:val="20"/>
        </w:rPr>
        <w:tab/>
      </w:r>
      <w:r w:rsidR="004D404E">
        <w:rPr>
          <w:rFonts w:ascii="Times New Roman" w:hAnsi="Times New Roman" w:cs="Times New Roman"/>
          <w:sz w:val="20"/>
        </w:rPr>
        <w:tab/>
      </w:r>
      <w:r w:rsidRPr="00B47375">
        <w:rPr>
          <w:rFonts w:ascii="Times New Roman" w:hAnsi="Times New Roman" w:cs="Times New Roman"/>
          <w:sz w:val="20"/>
        </w:rPr>
        <w:t xml:space="preserve">Uge </w:t>
      </w:r>
      <w:r w:rsidR="00DF38D3">
        <w:rPr>
          <w:rFonts w:ascii="Times New Roman" w:hAnsi="Times New Roman" w:cs="Times New Roman"/>
          <w:sz w:val="20"/>
        </w:rPr>
        <w:t xml:space="preserve">XX til XX, </w:t>
      </w:r>
      <w:r w:rsidRPr="00B47375">
        <w:rPr>
          <w:rFonts w:ascii="Times New Roman" w:hAnsi="Times New Roman" w:cs="Times New Roman"/>
          <w:sz w:val="20"/>
        </w:rPr>
        <w:t>(</w:t>
      </w:r>
      <w:r w:rsidRPr="00B66C94">
        <w:rPr>
          <w:rFonts w:ascii="Times New Roman" w:hAnsi="Times New Roman" w:cs="Times New Roman"/>
          <w:b/>
          <w:bCs/>
          <w:sz w:val="20"/>
        </w:rPr>
        <w:t>1</w:t>
      </w:r>
      <w:r w:rsidR="004E7E78" w:rsidRPr="00B66C94">
        <w:rPr>
          <w:rFonts w:ascii="Times New Roman" w:hAnsi="Times New Roman" w:cs="Times New Roman"/>
          <w:b/>
          <w:bCs/>
          <w:sz w:val="20"/>
        </w:rPr>
        <w:t>0</w:t>
      </w:r>
      <w:r w:rsidRPr="00B66C94">
        <w:rPr>
          <w:rFonts w:ascii="Times New Roman" w:hAnsi="Times New Roman" w:cs="Times New Roman"/>
          <w:b/>
          <w:bCs/>
          <w:sz w:val="20"/>
        </w:rPr>
        <w:t xml:space="preserve"> ECTS</w:t>
      </w:r>
      <w:r w:rsidRPr="00B47375">
        <w:rPr>
          <w:rFonts w:ascii="Times New Roman" w:hAnsi="Times New Roman" w:cs="Times New Roman"/>
          <w:sz w:val="20"/>
        </w:rPr>
        <w:t>)</w:t>
      </w:r>
    </w:p>
    <w:p w14:paraId="4B5E0160" w14:textId="77777777" w:rsidR="00B47375" w:rsidRPr="00B47375" w:rsidRDefault="00B47375" w:rsidP="00B47375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47375">
        <w:rPr>
          <w:rFonts w:ascii="Times New Roman" w:hAnsi="Times New Roman" w:cs="Times New Roman"/>
          <w:b/>
          <w:sz w:val="24"/>
        </w:rPr>
        <w:tab/>
      </w:r>
    </w:p>
    <w:p w14:paraId="70678E9F" w14:textId="77777777" w:rsidR="00B47375" w:rsidRPr="00B47375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FD7664B" w14:textId="77777777" w:rsidR="00B47375" w:rsidRPr="00B47375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7C20E4" w14:textId="77777777" w:rsidR="00B47375" w:rsidRDefault="00B47375" w:rsidP="00B473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60695E8" w14:textId="77777777" w:rsidR="0007338F" w:rsidRDefault="0007338F" w:rsidP="00B473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B1BF45" w14:textId="77777777" w:rsidR="008E6849" w:rsidRDefault="008E6849" w:rsidP="00B473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F0399AD" w14:textId="77777777" w:rsidR="0007338F" w:rsidRPr="00B47375" w:rsidRDefault="0007338F" w:rsidP="00B473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2B52FE" w14:textId="77777777" w:rsidR="00DF38D3" w:rsidRDefault="00DF38D3" w:rsidP="00DF38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BCF9C" w14:textId="77777777" w:rsidR="00DF38D3" w:rsidRDefault="00DF38D3" w:rsidP="00DF38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87EC0" w14:textId="77777777" w:rsidR="00DF38D3" w:rsidRPr="00DF38D3" w:rsidRDefault="00DF38D3" w:rsidP="00DF38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D3">
        <w:rPr>
          <w:rFonts w:ascii="Times New Roman" w:hAnsi="Times New Roman" w:cs="Times New Roman"/>
          <w:b/>
          <w:sz w:val="24"/>
          <w:szCs w:val="24"/>
        </w:rPr>
        <w:t>Praktiksted</w:t>
      </w:r>
    </w:p>
    <w:p w14:paraId="12232E85" w14:textId="77777777" w:rsidR="0058659E" w:rsidRPr="00457955" w:rsidRDefault="00DF38D3" w:rsidP="00DF38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955">
        <w:rPr>
          <w:rFonts w:ascii="Times New Roman" w:hAnsi="Times New Roman" w:cs="Times New Roman"/>
          <w:i/>
          <w:sz w:val="24"/>
          <w:szCs w:val="24"/>
        </w:rPr>
        <w:t>Her følger en kort beskrivelse af praktikstedet overordnede ramme</w:t>
      </w:r>
      <w:r w:rsidR="000718CD" w:rsidRPr="00457955">
        <w:rPr>
          <w:rFonts w:ascii="Times New Roman" w:hAnsi="Times New Roman" w:cs="Times New Roman"/>
          <w:i/>
          <w:sz w:val="24"/>
          <w:szCs w:val="24"/>
        </w:rPr>
        <w:t>, herunder indhold og diverse arbejdsopgaver</w:t>
      </w:r>
    </w:p>
    <w:p w14:paraId="6ABC6295" w14:textId="77777777" w:rsidR="00DF38D3" w:rsidRDefault="00DF38D3" w:rsidP="00B825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DCCC" w14:textId="77777777" w:rsidR="00B82537" w:rsidRDefault="00DF38D3" w:rsidP="00B825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Odense Kommune er … og Center for Brugerinddragelse er … De arbejder med … og … og er i særlig grad interesseret i .. har igangsæt undersøgelse af…bla bla bla…</w:t>
      </w:r>
    </w:p>
    <w:p w14:paraId="330962D0" w14:textId="77777777" w:rsidR="00B73EB0" w:rsidRDefault="00B73EB0" w:rsidP="00977F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0A433" w14:textId="77777777" w:rsidR="00B47375" w:rsidRDefault="00404BF3" w:rsidP="00977F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Formål samt s</w:t>
      </w:r>
      <w:r w:rsidR="00B47375" w:rsidRPr="0007338F">
        <w:rPr>
          <w:rFonts w:ascii="Times New Roman" w:hAnsi="Times New Roman" w:cs="Times New Roman"/>
          <w:b/>
          <w:sz w:val="24"/>
          <w:szCs w:val="24"/>
        </w:rPr>
        <w:t>pecifik arbejdsopgave i forløbet</w:t>
      </w:r>
    </w:p>
    <w:p w14:paraId="2147FBD1" w14:textId="77777777" w:rsidR="000718CD" w:rsidRPr="00457955" w:rsidRDefault="000718CD" w:rsidP="00977F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955">
        <w:rPr>
          <w:rFonts w:ascii="Times New Roman" w:hAnsi="Times New Roman" w:cs="Times New Roman"/>
          <w:i/>
          <w:sz w:val="24"/>
          <w:szCs w:val="24"/>
        </w:rPr>
        <w:t xml:space="preserve">Her redegøres for </w:t>
      </w:r>
      <w:r w:rsidR="00A9587E">
        <w:rPr>
          <w:rFonts w:ascii="Times New Roman" w:hAnsi="Times New Roman" w:cs="Times New Roman"/>
          <w:i/>
          <w:sz w:val="24"/>
          <w:szCs w:val="24"/>
        </w:rPr>
        <w:t xml:space="preserve">formål samt de forskellige arbejdsopgaver, der kommer i forløbet med særligt fokus på </w:t>
      </w:r>
      <w:r w:rsidRPr="00457955">
        <w:rPr>
          <w:rFonts w:ascii="Times New Roman" w:hAnsi="Times New Roman" w:cs="Times New Roman"/>
          <w:i/>
          <w:sz w:val="24"/>
          <w:szCs w:val="24"/>
        </w:rPr>
        <w:t>den helt specifikke opgave, du skal gennemføre under praktikforløbet….</w:t>
      </w:r>
    </w:p>
    <w:p w14:paraId="619438BF" w14:textId="77777777" w:rsidR="00DF38D3" w:rsidRDefault="00DF38D3" w:rsidP="000733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forbindelse med ovenstående undersøgelse skal jeg </w:t>
      </w:r>
      <w:r w:rsidR="00404BF3">
        <w:rPr>
          <w:rFonts w:ascii="Times New Roman" w:hAnsi="Times New Roman" w:cs="Times New Roman"/>
          <w:sz w:val="24"/>
          <w:szCs w:val="24"/>
        </w:rPr>
        <w:t>… med det formål at …</w:t>
      </w:r>
    </w:p>
    <w:p w14:paraId="0E51DD98" w14:textId="77777777" w:rsidR="00DF38D3" w:rsidRDefault="00B47375" w:rsidP="00DF3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8F">
        <w:rPr>
          <w:rFonts w:ascii="Times New Roman" w:hAnsi="Times New Roman" w:cs="Times New Roman"/>
          <w:sz w:val="24"/>
          <w:szCs w:val="24"/>
        </w:rPr>
        <w:t xml:space="preserve">Undervejs vil jeg endvidere deltage i ledelses/administrationsmøder hver anden fredag samt i ad hoc-møder.   </w:t>
      </w:r>
      <w:r w:rsidR="00DF38D3">
        <w:rPr>
          <w:rFonts w:ascii="Times New Roman" w:hAnsi="Times New Roman" w:cs="Times New Roman"/>
          <w:sz w:val="24"/>
          <w:szCs w:val="24"/>
        </w:rPr>
        <w:t>Vejledningsmøder…</w:t>
      </w:r>
    </w:p>
    <w:p w14:paraId="75AEBA67" w14:textId="77777777" w:rsidR="00B47375" w:rsidRPr="0007338F" w:rsidRDefault="00B47375" w:rsidP="00DF3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8F">
        <w:rPr>
          <w:rFonts w:ascii="Times New Roman" w:hAnsi="Times New Roman" w:cs="Times New Roman"/>
          <w:sz w:val="24"/>
          <w:szCs w:val="24"/>
        </w:rPr>
        <w:t xml:space="preserve">Med ovenstående arbejdsopgaver og mødedeltagelse vil jeg komme til at indgå </w:t>
      </w:r>
      <w:r w:rsidR="00DF38D3">
        <w:rPr>
          <w:rFonts w:ascii="Times New Roman" w:hAnsi="Times New Roman" w:cs="Times New Roman"/>
          <w:sz w:val="24"/>
          <w:szCs w:val="24"/>
        </w:rPr>
        <w:t>…</w:t>
      </w:r>
    </w:p>
    <w:p w14:paraId="4B31E55F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4395357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363F04AD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2AA3330C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1EA10CD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1B936037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7FDEEC5A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261E38C0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7073E18F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28A1138D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4677D194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7DAFEDEF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6147DB7D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1CBC3962" w14:textId="77777777" w:rsidR="00B47375" w:rsidRDefault="00B47375" w:rsidP="00B47375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lang w:eastAsia="da-DK"/>
        </w:rPr>
        <w:sectPr w:rsidR="00B47375" w:rsidSect="00B47375"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14:paraId="7BF21873" w14:textId="77777777" w:rsidR="00B47375" w:rsidRDefault="00B47375" w:rsidP="00B4737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da-DK"/>
        </w:rPr>
        <w:sectPr w:rsidR="00B47375" w:rsidSect="00B47375">
          <w:type w:val="continuous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11A0E84B" w14:textId="1CD3FE58" w:rsidR="00C7561C" w:rsidRPr="00457955" w:rsidRDefault="00C7561C" w:rsidP="00C7561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7955">
        <w:rPr>
          <w:rFonts w:ascii="Times New Roman" w:hAnsi="Times New Roman" w:cs="Times New Roman"/>
          <w:b/>
          <w:sz w:val="24"/>
          <w:szCs w:val="24"/>
        </w:rPr>
        <w:t>Ugeplan</w:t>
      </w:r>
      <w:r w:rsidR="00B47375" w:rsidRPr="00457955">
        <w:rPr>
          <w:rFonts w:ascii="Times New Roman" w:hAnsi="Times New Roman" w:cs="Times New Roman"/>
          <w:b/>
          <w:sz w:val="24"/>
          <w:szCs w:val="24"/>
        </w:rPr>
        <w:t>:</w:t>
      </w:r>
      <w:r w:rsidR="00DF38D3" w:rsidRPr="00457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8D3" w:rsidRPr="00457955">
        <w:rPr>
          <w:rFonts w:ascii="Times New Roman" w:hAnsi="Times New Roman" w:cs="Times New Roman"/>
          <w:i/>
          <w:sz w:val="24"/>
          <w:szCs w:val="24"/>
        </w:rPr>
        <w:t>Ugeplanen skal beskrive forholdsvis detaljeret, hvilke opgaver du skal arbejde med i de enkelte uger – kan fx se ud som nedenstående</w:t>
      </w:r>
      <w:r w:rsidR="00B66C94">
        <w:rPr>
          <w:rFonts w:ascii="Times New Roman" w:hAnsi="Times New Roman" w:cs="Times New Roman"/>
          <w:i/>
          <w:sz w:val="24"/>
          <w:szCs w:val="24"/>
        </w:rPr>
        <w:t xml:space="preserve">. Bemærk, at planen dækker </w:t>
      </w:r>
      <w:r w:rsidR="00514E58">
        <w:rPr>
          <w:rFonts w:ascii="Times New Roman" w:hAnsi="Times New Roman" w:cs="Times New Roman"/>
          <w:i/>
          <w:sz w:val="24"/>
          <w:szCs w:val="24"/>
        </w:rPr>
        <w:t>7</w:t>
      </w:r>
      <w:r w:rsidR="00B66C94">
        <w:rPr>
          <w:rFonts w:ascii="Times New Roman" w:hAnsi="Times New Roman" w:cs="Times New Roman"/>
          <w:i/>
          <w:sz w:val="24"/>
          <w:szCs w:val="24"/>
        </w:rPr>
        <w:t xml:space="preserve"> uger gældende for et forløb på 10 ECTS. Hvis dit forløb er på 5 ECTS, skal der fremgå </w:t>
      </w:r>
      <w:bookmarkStart w:id="0" w:name="_GoBack"/>
      <w:bookmarkEnd w:id="0"/>
      <w:r w:rsidR="00B76238">
        <w:rPr>
          <w:rFonts w:ascii="Times New Roman" w:hAnsi="Times New Roman" w:cs="Times New Roman"/>
          <w:i/>
          <w:sz w:val="24"/>
          <w:szCs w:val="24"/>
        </w:rPr>
        <w:t>4</w:t>
      </w:r>
      <w:r w:rsidR="009D7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C94">
        <w:rPr>
          <w:rFonts w:ascii="Times New Roman" w:hAnsi="Times New Roman" w:cs="Times New Roman"/>
          <w:i/>
          <w:sz w:val="24"/>
          <w:szCs w:val="24"/>
        </w:rPr>
        <w:t>ugers arbejde/arbejdsopgaver i planen</w:t>
      </w:r>
      <w:r w:rsidR="007777FC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5"/>
        <w:gridCol w:w="6079"/>
        <w:gridCol w:w="3192"/>
        <w:gridCol w:w="3170"/>
      </w:tblGrid>
      <w:tr w:rsidR="00C7561C" w:rsidRPr="001B47D7" w14:paraId="7BD6A1BD" w14:textId="77777777" w:rsidTr="00C7561C">
        <w:tc>
          <w:tcPr>
            <w:tcW w:w="985" w:type="dxa"/>
            <w:shd w:val="clear" w:color="auto" w:fill="D9E2F3" w:themeFill="accent1" w:themeFillTint="33"/>
          </w:tcPr>
          <w:p w14:paraId="64FC4A1A" w14:textId="77777777" w:rsidR="00C7561C" w:rsidRDefault="00C7561C" w:rsidP="004A69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Uge nr.</w:t>
            </w:r>
          </w:p>
          <w:p w14:paraId="3DB3C4E0" w14:textId="77777777" w:rsidR="00C7561C" w:rsidRPr="001B47D7" w:rsidRDefault="00C7561C" w:rsidP="004A69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  <w:shd w:val="clear" w:color="auto" w:fill="D9E2F3" w:themeFill="accent1" w:themeFillTint="33"/>
          </w:tcPr>
          <w:p w14:paraId="3494A1C3" w14:textId="77777777" w:rsidR="00C7561C" w:rsidRDefault="00C7561C" w:rsidP="004A69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Arbejdsopgaver</w:t>
            </w:r>
          </w:p>
        </w:tc>
        <w:tc>
          <w:tcPr>
            <w:tcW w:w="3192" w:type="dxa"/>
            <w:shd w:val="clear" w:color="auto" w:fill="D9E2F3" w:themeFill="accent1" w:themeFillTint="33"/>
          </w:tcPr>
          <w:p w14:paraId="450E8E41" w14:textId="77777777" w:rsidR="00C7561C" w:rsidRDefault="00C7561C" w:rsidP="004A69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Kompetencer</w:t>
            </w:r>
          </w:p>
          <w:p w14:paraId="5A743A57" w14:textId="77777777" w:rsidR="00DF38D3" w:rsidRPr="00DF38D3" w:rsidRDefault="00DF38D3" w:rsidP="004A691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(her skrives,</w:t>
            </w:r>
            <w:r w:rsidRPr="00DF38D3">
              <w:rPr>
                <w:rFonts w:ascii="Times New Roman" w:hAnsi="Times New Roman" w:cs="Times New Roman"/>
                <w:i/>
              </w:rPr>
              <w:t xml:space="preserve"> hvilke kompetencer, der opnås ved ugens arbejdsopgaver)</w:t>
            </w:r>
          </w:p>
        </w:tc>
        <w:tc>
          <w:tcPr>
            <w:tcW w:w="3170" w:type="dxa"/>
            <w:shd w:val="clear" w:color="auto" w:fill="D9E2F3" w:themeFill="accent1" w:themeFillTint="33"/>
          </w:tcPr>
          <w:p w14:paraId="37EEF692" w14:textId="77777777" w:rsidR="00C7561C" w:rsidRDefault="00C7561C" w:rsidP="004A69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Læringsmål </w:t>
            </w:r>
          </w:p>
          <w:p w14:paraId="65760625" w14:textId="77777777" w:rsidR="00DF38D3" w:rsidRDefault="00DF38D3" w:rsidP="004A69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(her </w:t>
            </w:r>
            <w:r w:rsidR="000718CD">
              <w:rPr>
                <w:rFonts w:ascii="Times New Roman" w:hAnsi="Times New Roman" w:cs="Times New Roman"/>
                <w:i/>
              </w:rPr>
              <w:t>anføres de udvalgte læringsmål som dækkes ved ugens opgaver</w:t>
            </w:r>
            <w:r w:rsidRPr="00DF38D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7561C" w:rsidRPr="001B47D7" w14:paraId="2C8FCFA3" w14:textId="77777777" w:rsidTr="00C7561C">
        <w:tc>
          <w:tcPr>
            <w:tcW w:w="985" w:type="dxa"/>
            <w:shd w:val="clear" w:color="auto" w:fill="B4C6E7" w:themeFill="accent1" w:themeFillTint="66"/>
          </w:tcPr>
          <w:p w14:paraId="7407C9DE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47D7">
              <w:rPr>
                <w:rFonts w:ascii="Times New Roman" w:hAnsi="Times New Roman" w:cs="Times New Roman"/>
                <w:b/>
              </w:rPr>
              <w:t>Uge 46</w:t>
            </w:r>
          </w:p>
        </w:tc>
        <w:tc>
          <w:tcPr>
            <w:tcW w:w="6079" w:type="dxa"/>
          </w:tcPr>
          <w:p w14:paraId="69D82D60" w14:textId="77777777" w:rsidR="00C7561C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EC0E21">
              <w:rPr>
                <w:rFonts w:ascii="Times New Roman" w:hAnsi="Times New Roman" w:cs="Times New Roman"/>
                <w:b/>
                <w:u w:val="single"/>
              </w:rPr>
              <w:t xml:space="preserve">Introduktionsuge </w:t>
            </w:r>
          </w:p>
          <w:p w14:paraId="2551B316" w14:textId="77777777" w:rsidR="00C7561C" w:rsidRPr="00EC0E21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A502C75" w14:textId="77777777" w:rsidR="00C7561C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979DF">
              <w:rPr>
                <w:rFonts w:ascii="Times New Roman" w:hAnsi="Times New Roman" w:cs="Times New Roman"/>
              </w:rPr>
              <w:t>2 dages introduktion</w:t>
            </w:r>
            <w:r w:rsidR="00D2241F">
              <w:rPr>
                <w:rFonts w:ascii="Times New Roman" w:hAnsi="Times New Roman" w:cs="Times New Roman"/>
              </w:rPr>
              <w:t xml:space="preserve"> til </w:t>
            </w:r>
            <w:r w:rsidR="0058659E">
              <w:rPr>
                <w:rFonts w:ascii="Times New Roman" w:hAnsi="Times New Roman" w:cs="Times New Roman"/>
              </w:rPr>
              <w:t xml:space="preserve">virksomheden </w:t>
            </w:r>
            <w:r w:rsidRPr="002979DF">
              <w:rPr>
                <w:rFonts w:ascii="Times New Roman" w:hAnsi="Times New Roman" w:cs="Times New Roman"/>
              </w:rPr>
              <w:t>med planlægning</w:t>
            </w:r>
            <w:r w:rsidR="00D2241F">
              <w:rPr>
                <w:rFonts w:ascii="Times New Roman" w:hAnsi="Times New Roman" w:cs="Times New Roman"/>
              </w:rPr>
              <w:t xml:space="preserve"> og deltagelse i </w:t>
            </w:r>
            <w:r w:rsidR="007A0836">
              <w:rPr>
                <w:rFonts w:ascii="Times New Roman" w:hAnsi="Times New Roman" w:cs="Times New Roman"/>
              </w:rPr>
              <w:t xml:space="preserve">den kliniske </w:t>
            </w:r>
            <w:r w:rsidR="00D2241F">
              <w:rPr>
                <w:rFonts w:ascii="Times New Roman" w:hAnsi="Times New Roman" w:cs="Times New Roman"/>
              </w:rPr>
              <w:t xml:space="preserve">dataindsamling. </w:t>
            </w:r>
          </w:p>
          <w:p w14:paraId="00C659B4" w14:textId="77777777" w:rsidR="00C7561C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Litteratursøgning ang. </w:t>
            </w:r>
            <w:r w:rsidR="00D2241F">
              <w:rPr>
                <w:rFonts w:ascii="Times New Roman" w:hAnsi="Times New Roman" w:cs="Times New Roman"/>
              </w:rPr>
              <w:t xml:space="preserve">valideringsstudier. </w:t>
            </w:r>
          </w:p>
          <w:p w14:paraId="546BEFA8" w14:textId="77777777" w:rsidR="00C7561C" w:rsidRDefault="00D2241F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Påbegyndelse af ansøgning til</w:t>
            </w:r>
            <w:r w:rsidR="00C7561C">
              <w:rPr>
                <w:rFonts w:ascii="Times New Roman" w:hAnsi="Times New Roman" w:cs="Times New Roman"/>
              </w:rPr>
              <w:t xml:space="preserve"> videnskabeligt udvalg om brug af allerede foreliggende data til sidekørende valideringsprojekt. </w:t>
            </w:r>
          </w:p>
          <w:p w14:paraId="4BD5F2BF" w14:textId="77777777" w:rsidR="00047838" w:rsidRDefault="00047838" w:rsidP="0004783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Administrations/ledelsesmøde </w:t>
            </w:r>
          </w:p>
          <w:p w14:paraId="69CE7236" w14:textId="77777777" w:rsidR="00C7561C" w:rsidRPr="00047838" w:rsidRDefault="00C7561C" w:rsidP="00047838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30005FE1" w14:textId="77777777" w:rsidR="00A8061F" w:rsidRPr="00A8061F" w:rsidRDefault="00A8061F" w:rsidP="00A806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196B018C" w14:textId="77777777" w:rsidR="00A8061F" w:rsidRPr="00A8061F" w:rsidRDefault="00A8061F" w:rsidP="00A806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39272449" w14:textId="77777777" w:rsidR="00C7561C" w:rsidRPr="00A8061F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Forståelse for opgaver og tværfagligt</w:t>
            </w:r>
            <w:r w:rsidR="0058659E">
              <w:rPr>
                <w:rFonts w:ascii="Times New Roman" w:hAnsi="Times New Roman" w:cs="Times New Roman"/>
              </w:rPr>
              <w:t xml:space="preserve"> samarbejde relateret til virksomheden.</w:t>
            </w:r>
          </w:p>
          <w:p w14:paraId="2DA7E8DA" w14:textId="77777777" w:rsidR="00A8061F" w:rsidRPr="004B3F68" w:rsidRDefault="00A8061F" w:rsidP="00A806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1D9CAEFE" w14:textId="77777777" w:rsidR="00C7561C" w:rsidRPr="004B3F68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Indsigt og forståelse for lokale etiske retnings</w:t>
            </w:r>
            <w:r w:rsidR="005B3A42">
              <w:rPr>
                <w:rFonts w:ascii="Times New Roman" w:hAnsi="Times New Roman" w:cs="Times New Roman"/>
              </w:rPr>
              <w:t>linjer ift. projekt planlægning.</w:t>
            </w:r>
          </w:p>
          <w:p w14:paraId="1EF1F7CE" w14:textId="77777777" w:rsidR="00C7561C" w:rsidRPr="004B3F68" w:rsidRDefault="00C7561C" w:rsidP="004A691E">
            <w:pPr>
              <w:pStyle w:val="Listeafsni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0" w:type="dxa"/>
          </w:tcPr>
          <w:p w14:paraId="43BC4FC9" w14:textId="77777777" w:rsidR="00A8061F" w:rsidRDefault="00A8061F" w:rsidP="00A806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2A4DA378" w14:textId="77777777" w:rsidR="00A8061F" w:rsidRDefault="00A8061F" w:rsidP="00A806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7F84F713" w14:textId="77777777" w:rsidR="00C7561C" w:rsidRDefault="0060701D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strukturere</w:t>
            </w:r>
            <w:r w:rsidR="00C7561C">
              <w:rPr>
                <w:rFonts w:ascii="Times New Roman" w:hAnsi="Times New Roman" w:cs="Times New Roman"/>
              </w:rPr>
              <w:t xml:space="preserve"> egen læring </w:t>
            </w:r>
          </w:p>
          <w:p w14:paraId="2B0794DB" w14:textId="77777777" w:rsidR="00C7561C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kunne indgå i et tværfagligt </w:t>
            </w:r>
            <w:r w:rsidR="00F706F1">
              <w:rPr>
                <w:rFonts w:ascii="Times New Roman" w:hAnsi="Times New Roman" w:cs="Times New Roman"/>
              </w:rPr>
              <w:t>samarbejde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CE66043" w14:textId="77777777" w:rsidR="00C7561C" w:rsidRDefault="00C7561C" w:rsidP="00C756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D07C7DB" w14:textId="77777777" w:rsidR="00A8061F" w:rsidRDefault="00A8061F" w:rsidP="00C756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E8AC40B" w14:textId="77777777" w:rsidR="00A8061F" w:rsidRPr="00A8061F" w:rsidRDefault="0060701D" w:rsidP="00A8061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kunne omsætte </w:t>
            </w:r>
            <w:r w:rsidR="00A8061F">
              <w:rPr>
                <w:rFonts w:ascii="Times New Roman" w:hAnsi="Times New Roman" w:cs="Times New Roman"/>
              </w:rPr>
              <w:t xml:space="preserve">teori omhandlende etik til praktisk handling. </w:t>
            </w:r>
          </w:p>
        </w:tc>
      </w:tr>
      <w:tr w:rsidR="00C7561C" w:rsidRPr="001B47D7" w14:paraId="66232FF6" w14:textId="77777777" w:rsidTr="00C7561C">
        <w:tc>
          <w:tcPr>
            <w:tcW w:w="985" w:type="dxa"/>
            <w:shd w:val="clear" w:color="auto" w:fill="B4C6E7" w:themeFill="accent1" w:themeFillTint="66"/>
          </w:tcPr>
          <w:p w14:paraId="241D5A96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47D7">
              <w:rPr>
                <w:rFonts w:ascii="Times New Roman" w:hAnsi="Times New Roman" w:cs="Times New Roman"/>
                <w:b/>
              </w:rPr>
              <w:t>Uge 47</w:t>
            </w:r>
          </w:p>
        </w:tc>
        <w:tc>
          <w:tcPr>
            <w:tcW w:w="6079" w:type="dxa"/>
          </w:tcPr>
          <w:p w14:paraId="1528F314" w14:textId="77777777" w:rsidR="00C7561C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EC0E21">
              <w:rPr>
                <w:rFonts w:ascii="Times New Roman" w:hAnsi="Times New Roman" w:cs="Times New Roman"/>
                <w:b/>
                <w:u w:val="single"/>
              </w:rPr>
              <w:t>D</w:t>
            </w:r>
            <w:r>
              <w:rPr>
                <w:rFonts w:ascii="Times New Roman" w:hAnsi="Times New Roman" w:cs="Times New Roman"/>
                <w:b/>
                <w:u w:val="single"/>
              </w:rPr>
              <w:t>atavurdering</w:t>
            </w:r>
          </w:p>
          <w:p w14:paraId="5F01FDC9" w14:textId="77777777" w:rsidR="00C7561C" w:rsidRPr="00EC0E21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6A71F8B6" w14:textId="77777777" w:rsidR="00C7561C" w:rsidRPr="0031221E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 sama</w:t>
            </w:r>
            <w:r w:rsidR="00D2241F">
              <w:rPr>
                <w:rFonts w:ascii="Times New Roman" w:hAnsi="Times New Roman" w:cs="Times New Roman"/>
              </w:rPr>
              <w:t>rbejde med projektansvarlig</w:t>
            </w:r>
            <w:r>
              <w:rPr>
                <w:rFonts w:ascii="Times New Roman" w:hAnsi="Times New Roman" w:cs="Times New Roman"/>
              </w:rPr>
              <w:t xml:space="preserve"> fuldføres ansøgningen til det videnskabelige udvalg. </w:t>
            </w:r>
          </w:p>
          <w:p w14:paraId="315F3F27" w14:textId="77777777" w:rsidR="00C7561C" w:rsidRPr="00961A52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Gennemføre</w:t>
            </w:r>
            <w:r w:rsidR="00D2241F">
              <w:rPr>
                <w:rFonts w:ascii="Times New Roman" w:hAnsi="Times New Roman" w:cs="Times New Roman"/>
              </w:rPr>
              <w:t>lse af</w:t>
            </w:r>
            <w:r>
              <w:rPr>
                <w:rFonts w:ascii="Times New Roman" w:hAnsi="Times New Roman" w:cs="Times New Roman"/>
              </w:rPr>
              <w:t xml:space="preserve"> dataudtræk </w:t>
            </w:r>
            <w:r w:rsidR="00D2241F">
              <w:rPr>
                <w:rFonts w:ascii="Times New Roman" w:hAnsi="Times New Roman" w:cs="Times New Roman"/>
              </w:rPr>
              <w:t xml:space="preserve">af </w:t>
            </w:r>
            <w:r>
              <w:rPr>
                <w:rFonts w:ascii="Times New Roman" w:hAnsi="Times New Roman" w:cs="Times New Roman"/>
              </w:rPr>
              <w:t>spørgeskemabesvarelser</w:t>
            </w:r>
            <w:r w:rsidR="00D2241F">
              <w:rPr>
                <w:rFonts w:ascii="Times New Roman" w:hAnsi="Times New Roman" w:cs="Times New Roman"/>
              </w:rPr>
              <w:t xml:space="preserve"> i forskningsdatabase. </w:t>
            </w:r>
          </w:p>
          <w:p w14:paraId="2E067743" w14:textId="77777777" w:rsidR="000718CD" w:rsidRPr="000718CD" w:rsidRDefault="00C7561C" w:rsidP="000718C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Dataoprensning/klargøring af relevante spørgeskemabesvarelser. </w:t>
            </w:r>
          </w:p>
          <w:p w14:paraId="491A12BE" w14:textId="77777777" w:rsidR="00C7561C" w:rsidRPr="00961A52" w:rsidRDefault="00C7561C" w:rsidP="000718C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Udvælgelse og beskrivelse af deltag</w:t>
            </w:r>
            <w:r w:rsidR="00832D62">
              <w:rPr>
                <w:rFonts w:ascii="Times New Roman" w:hAnsi="Times New Roman" w:cs="Times New Roman"/>
              </w:rPr>
              <w:t>ergruppe til valideringsstudie.</w:t>
            </w:r>
          </w:p>
        </w:tc>
        <w:tc>
          <w:tcPr>
            <w:tcW w:w="3192" w:type="dxa"/>
          </w:tcPr>
          <w:p w14:paraId="084DCEDB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2C055424" w14:textId="77777777" w:rsidR="0060701D" w:rsidRP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6379C5D6" w14:textId="77777777" w:rsidR="00C7561C" w:rsidRPr="0031221E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Skriftlig formidling. </w:t>
            </w:r>
          </w:p>
          <w:p w14:paraId="51A79E00" w14:textId="77777777" w:rsidR="00C7561C" w:rsidRPr="00C7561C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Forskningsrelevante Edb -og teknik kompetencer. </w:t>
            </w:r>
          </w:p>
          <w:p w14:paraId="26653820" w14:textId="77777777" w:rsidR="00C7561C" w:rsidRPr="004B3F68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Overvejelser omkring inklusion/eksklusionskriterier for deltagere. </w:t>
            </w:r>
          </w:p>
          <w:p w14:paraId="1426DA1A" w14:textId="77777777" w:rsidR="00C7561C" w:rsidRPr="00816FAC" w:rsidRDefault="00C7561C" w:rsidP="004A691E">
            <w:pPr>
              <w:pStyle w:val="Listeafsni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0" w:type="dxa"/>
          </w:tcPr>
          <w:p w14:paraId="3189CCF2" w14:textId="77777777" w:rsidR="00C7561C" w:rsidRDefault="00C7561C" w:rsidP="00C756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882DEB" w14:textId="77777777" w:rsidR="0060701D" w:rsidRDefault="0060701D" w:rsidP="00C756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9564739" w14:textId="77777777" w:rsidR="00C7561C" w:rsidRPr="00C7561C" w:rsidRDefault="0060701D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k</w:t>
            </w:r>
            <w:r w:rsidR="00C7561C">
              <w:rPr>
                <w:rFonts w:ascii="Times New Roman" w:hAnsi="Times New Roman" w:cs="Times New Roman"/>
              </w:rPr>
              <w:t>unne udføre og vurdere komplekse arbejdsopgaver.</w:t>
            </w:r>
          </w:p>
          <w:p w14:paraId="1DF707B0" w14:textId="77777777" w:rsidR="00C7561C" w:rsidRDefault="00C7561C" w:rsidP="00C756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8EEA456" w14:textId="77777777" w:rsidR="00C7561C" w:rsidRPr="00C7561C" w:rsidRDefault="0060701D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k</w:t>
            </w:r>
            <w:r w:rsidR="00C7561C">
              <w:rPr>
                <w:rFonts w:ascii="Times New Roman" w:hAnsi="Times New Roman" w:cs="Times New Roman"/>
              </w:rPr>
              <w:t xml:space="preserve">unne redegøre for fordele og ulemper ift. </w:t>
            </w:r>
            <w:r>
              <w:rPr>
                <w:rFonts w:ascii="Times New Roman" w:hAnsi="Times New Roman" w:cs="Times New Roman"/>
              </w:rPr>
              <w:t xml:space="preserve">anvendte metoder og </w:t>
            </w:r>
            <w:r w:rsidR="00C7561C">
              <w:rPr>
                <w:rFonts w:ascii="Times New Roman" w:hAnsi="Times New Roman" w:cs="Times New Roman"/>
              </w:rPr>
              <w:t xml:space="preserve">opstillet deltagerkriterier. </w:t>
            </w:r>
          </w:p>
        </w:tc>
      </w:tr>
      <w:tr w:rsidR="00C7561C" w:rsidRPr="001B47D7" w14:paraId="28783263" w14:textId="77777777" w:rsidTr="00C7561C">
        <w:trPr>
          <w:trHeight w:val="1824"/>
        </w:trPr>
        <w:tc>
          <w:tcPr>
            <w:tcW w:w="985" w:type="dxa"/>
            <w:shd w:val="clear" w:color="auto" w:fill="B4C6E7" w:themeFill="accent1" w:themeFillTint="66"/>
          </w:tcPr>
          <w:p w14:paraId="6EF3DD76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47D7">
              <w:rPr>
                <w:rFonts w:ascii="Times New Roman" w:hAnsi="Times New Roman" w:cs="Times New Roman"/>
                <w:b/>
              </w:rPr>
              <w:t>Uge 48</w:t>
            </w:r>
          </w:p>
        </w:tc>
        <w:tc>
          <w:tcPr>
            <w:tcW w:w="6079" w:type="dxa"/>
          </w:tcPr>
          <w:p w14:paraId="1C83E3B1" w14:textId="77777777" w:rsidR="00C7561C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EC0E21">
              <w:rPr>
                <w:rFonts w:ascii="Times New Roman" w:hAnsi="Times New Roman" w:cs="Times New Roman"/>
                <w:b/>
                <w:u w:val="single"/>
              </w:rPr>
              <w:t>Informationsbrev</w:t>
            </w:r>
          </w:p>
          <w:p w14:paraId="0AC2BF77" w14:textId="77777777" w:rsidR="00C7561C" w:rsidRPr="00EC0E21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6C37FA9D" w14:textId="77777777" w:rsidR="00C7561C" w:rsidRPr="00961A52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Udarbej</w:t>
            </w:r>
            <w:r w:rsidR="0060701D">
              <w:rPr>
                <w:rFonts w:ascii="Times New Roman" w:hAnsi="Times New Roman" w:cs="Times New Roman"/>
              </w:rPr>
              <w:t xml:space="preserve">delse af informationsbrev og </w:t>
            </w:r>
            <w:r>
              <w:rPr>
                <w:rFonts w:ascii="Times New Roman" w:hAnsi="Times New Roman" w:cs="Times New Roman"/>
              </w:rPr>
              <w:t xml:space="preserve">samtykkeerklæring, der skal udsendes i forbindelse med 1. og 2. genudsendelse af aktivitetsspørgeskema. </w:t>
            </w:r>
          </w:p>
          <w:p w14:paraId="3A9656B1" w14:textId="77777777" w:rsidR="00C7561C" w:rsidRPr="00961A52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Design af elektronisk aktivitetsspørgeskema (spørgsmålene foreligger på forhånd udarbejdet af praktikstedet). </w:t>
            </w:r>
          </w:p>
          <w:p w14:paraId="34888F4E" w14:textId="77777777" w:rsidR="00C7561C" w:rsidRPr="00047838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Pilot-test af spørgeskema </w:t>
            </w:r>
          </w:p>
          <w:p w14:paraId="75EE765B" w14:textId="77777777" w:rsidR="00047838" w:rsidRDefault="00047838" w:rsidP="0004783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Administrations/ledelsesmøde </w:t>
            </w:r>
          </w:p>
          <w:p w14:paraId="583F64C9" w14:textId="77777777" w:rsidR="00047838" w:rsidRPr="00961A52" w:rsidRDefault="00047838" w:rsidP="0004783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Vejledningsmøde</w:t>
            </w:r>
            <w:r w:rsidR="000D53EF">
              <w:rPr>
                <w:rFonts w:ascii="Times New Roman" w:hAnsi="Times New Roman" w:cs="Times New Roman"/>
              </w:rPr>
              <w:t xml:space="preserve"> med praktikvejleder d.</w:t>
            </w:r>
            <w:r>
              <w:rPr>
                <w:rFonts w:ascii="Times New Roman" w:hAnsi="Times New Roman" w:cs="Times New Roman"/>
              </w:rPr>
              <w:t xml:space="preserve"> 27/11-17</w:t>
            </w:r>
          </w:p>
        </w:tc>
        <w:tc>
          <w:tcPr>
            <w:tcW w:w="3192" w:type="dxa"/>
          </w:tcPr>
          <w:p w14:paraId="130A6A3C" w14:textId="77777777" w:rsidR="00D2241F" w:rsidRPr="00D2241F" w:rsidRDefault="00D2241F" w:rsidP="00D224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119A32E7" w14:textId="77777777" w:rsidR="00D2241F" w:rsidRPr="00D2241F" w:rsidRDefault="00D2241F" w:rsidP="00D2241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39F76BF" w14:textId="77777777" w:rsidR="00C7561C" w:rsidRPr="00FF1AF7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Skriftlig formidling samt overvejelser omkring udfordringen ”at nå ud til deltagerne”.  </w:t>
            </w:r>
          </w:p>
          <w:p w14:paraId="779B6B61" w14:textId="77777777" w:rsidR="00C7561C" w:rsidRPr="00FF1AF7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Design, test og gennemførsel af spørgeskemaundersøgelse. </w:t>
            </w:r>
          </w:p>
          <w:p w14:paraId="20735AF5" w14:textId="77777777" w:rsidR="00C7561C" w:rsidRPr="0031221E" w:rsidRDefault="00C7561C" w:rsidP="004A691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0" w:type="dxa"/>
          </w:tcPr>
          <w:p w14:paraId="04752015" w14:textId="77777777" w:rsidR="00D2241F" w:rsidRDefault="00D2241F" w:rsidP="00D224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1C5C6626" w14:textId="77777777" w:rsidR="00D2241F" w:rsidRDefault="00D2241F" w:rsidP="00D224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1FC79334" w14:textId="77777777" w:rsidR="00C7561C" w:rsidRDefault="0060701D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omsætte t</w:t>
            </w:r>
            <w:r w:rsidR="00C7561C">
              <w:rPr>
                <w:rFonts w:ascii="Times New Roman" w:hAnsi="Times New Roman" w:cs="Times New Roman"/>
              </w:rPr>
              <w:t>eori omkring kva</w:t>
            </w:r>
            <w:r w:rsidR="00D2241F">
              <w:rPr>
                <w:rFonts w:ascii="Times New Roman" w:hAnsi="Times New Roman" w:cs="Times New Roman"/>
              </w:rPr>
              <w:t>n</w:t>
            </w:r>
            <w:r w:rsidR="00C7561C">
              <w:rPr>
                <w:rFonts w:ascii="Times New Roman" w:hAnsi="Times New Roman" w:cs="Times New Roman"/>
              </w:rPr>
              <w:t>titativ metode</w:t>
            </w:r>
            <w:r>
              <w:rPr>
                <w:rFonts w:ascii="Times New Roman" w:hAnsi="Times New Roman" w:cs="Times New Roman"/>
              </w:rPr>
              <w:t>-design</w:t>
            </w:r>
            <w:r w:rsidR="00C7561C">
              <w:rPr>
                <w:rFonts w:ascii="Times New Roman" w:hAnsi="Times New Roman" w:cs="Times New Roman"/>
              </w:rPr>
              <w:t xml:space="preserve"> til prak</w:t>
            </w:r>
            <w:r w:rsidR="00F706F1">
              <w:rPr>
                <w:rFonts w:ascii="Times New Roman" w:hAnsi="Times New Roman" w:cs="Times New Roman"/>
              </w:rPr>
              <w:t>t</w:t>
            </w:r>
            <w:r w:rsidR="00C7561C">
              <w:rPr>
                <w:rFonts w:ascii="Times New Roman" w:hAnsi="Times New Roman" w:cs="Times New Roman"/>
              </w:rPr>
              <w:t>is</w:t>
            </w:r>
            <w:r w:rsidR="00F706F1">
              <w:rPr>
                <w:rFonts w:ascii="Times New Roman" w:hAnsi="Times New Roman" w:cs="Times New Roman"/>
              </w:rPr>
              <w:t>k handling</w:t>
            </w:r>
            <w:r w:rsidR="00C7561C">
              <w:rPr>
                <w:rFonts w:ascii="Times New Roman" w:hAnsi="Times New Roman" w:cs="Times New Roman"/>
              </w:rPr>
              <w:t xml:space="preserve">. </w:t>
            </w:r>
          </w:p>
          <w:p w14:paraId="4666EBBC" w14:textId="77777777" w:rsidR="00C7561C" w:rsidRPr="00C7561C" w:rsidRDefault="0060701D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k</w:t>
            </w:r>
            <w:r w:rsidR="00C7561C">
              <w:rPr>
                <w:rFonts w:ascii="Times New Roman" w:hAnsi="Times New Roman" w:cs="Times New Roman"/>
              </w:rPr>
              <w:t xml:space="preserve">unne udføre og vurdere komplekse arbejdsopgaver. </w:t>
            </w:r>
          </w:p>
          <w:p w14:paraId="756E6DD3" w14:textId="77777777" w:rsidR="00C7561C" w:rsidRDefault="00C7561C" w:rsidP="00C7561C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C7561C" w:rsidRPr="001B47D7" w14:paraId="135A6DEB" w14:textId="77777777" w:rsidTr="00C7561C">
        <w:tc>
          <w:tcPr>
            <w:tcW w:w="985" w:type="dxa"/>
            <w:shd w:val="clear" w:color="auto" w:fill="B4C6E7" w:themeFill="accent1" w:themeFillTint="66"/>
          </w:tcPr>
          <w:p w14:paraId="2631C7D3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47D7">
              <w:rPr>
                <w:rFonts w:ascii="Times New Roman" w:hAnsi="Times New Roman" w:cs="Times New Roman"/>
                <w:b/>
              </w:rPr>
              <w:t>Uge 49</w:t>
            </w:r>
          </w:p>
        </w:tc>
        <w:tc>
          <w:tcPr>
            <w:tcW w:w="6079" w:type="dxa"/>
          </w:tcPr>
          <w:p w14:paraId="5ECBA48B" w14:textId="77777777" w:rsidR="00C7561C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60089">
              <w:rPr>
                <w:rFonts w:ascii="Times New Roman" w:hAnsi="Times New Roman" w:cs="Times New Roman"/>
                <w:b/>
                <w:u w:val="single"/>
              </w:rPr>
              <w:t xml:space="preserve">Interviewguide </w:t>
            </w:r>
          </w:p>
          <w:p w14:paraId="45745FDB" w14:textId="77777777" w:rsidR="00C7561C" w:rsidRPr="00060089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1C8E3BF6" w14:textId="77777777" w:rsidR="00C7561C" w:rsidRPr="00265FCF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Med udgangspunkt i spørgeskemaet, udformes en interviewguide med fokus på deltagers forståelse og perspektiv på spørgsmålene fra aktivitetsspørgeskemaet.  </w:t>
            </w:r>
          </w:p>
          <w:p w14:paraId="179F1952" w14:textId="77777777" w:rsidR="00C7561C" w:rsidRPr="00EC0E21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Udførsel af interviews med 3 deltagere. </w:t>
            </w:r>
          </w:p>
          <w:p w14:paraId="4D9B272B" w14:textId="77777777" w:rsidR="00047838" w:rsidRDefault="00C7561C" w:rsidP="0004783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Oprettelse af mindre </w:t>
            </w:r>
            <w:r w:rsidR="007A0836">
              <w:rPr>
                <w:rFonts w:ascii="Times New Roman" w:hAnsi="Times New Roman" w:cs="Times New Roman"/>
              </w:rPr>
              <w:t xml:space="preserve">separat </w:t>
            </w:r>
            <w:r>
              <w:rPr>
                <w:rFonts w:ascii="Times New Roman" w:hAnsi="Times New Roman" w:cs="Times New Roman"/>
              </w:rPr>
              <w:t>database til valideringsstudiet</w:t>
            </w:r>
          </w:p>
          <w:p w14:paraId="543A884B" w14:textId="77777777" w:rsidR="00047838" w:rsidRPr="00047838" w:rsidRDefault="00047838" w:rsidP="000478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48B7FC2" w14:textId="77777777" w:rsidR="00C7561C" w:rsidRPr="00961A52" w:rsidRDefault="00C7561C" w:rsidP="004A691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6B11F80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64124C29" w14:textId="77777777" w:rsidR="0060701D" w:rsidRP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2D00B8DB" w14:textId="77777777" w:rsidR="00C7561C" w:rsidRPr="00FF1AF7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Indsigt i og brug af interviewformer. </w:t>
            </w:r>
          </w:p>
          <w:p w14:paraId="0FC07BFC" w14:textId="77777777" w:rsidR="00C7561C" w:rsidRPr="00FF1AF7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Refleksion og forståelse af kvalitativ datas rolle i et i kv</w:t>
            </w:r>
            <w:r w:rsidR="00112B18">
              <w:rPr>
                <w:rFonts w:ascii="Times New Roman" w:hAnsi="Times New Roman" w:cs="Times New Roman"/>
              </w:rPr>
              <w:t>antitativt projekt (Mixed method</w:t>
            </w:r>
            <w:r>
              <w:rPr>
                <w:rFonts w:ascii="Times New Roman" w:hAnsi="Times New Roman" w:cs="Times New Roman"/>
              </w:rPr>
              <w:t xml:space="preserve">s). </w:t>
            </w:r>
          </w:p>
        </w:tc>
        <w:tc>
          <w:tcPr>
            <w:tcW w:w="3170" w:type="dxa"/>
          </w:tcPr>
          <w:p w14:paraId="66611E87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36DD12C9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5A267884" w14:textId="77777777" w:rsidR="00C7561C" w:rsidRDefault="0060701D" w:rsidP="0060701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kunne omsætte t</w:t>
            </w:r>
            <w:r w:rsidR="00C7561C">
              <w:rPr>
                <w:rFonts w:ascii="Times New Roman" w:hAnsi="Times New Roman" w:cs="Times New Roman"/>
              </w:rPr>
              <w:t>eori omk</w:t>
            </w:r>
            <w:r>
              <w:rPr>
                <w:rFonts w:ascii="Times New Roman" w:hAnsi="Times New Roman" w:cs="Times New Roman"/>
              </w:rPr>
              <w:t>ring kvalitative metode</w:t>
            </w:r>
            <w:r w:rsidR="00112B18">
              <w:rPr>
                <w:rFonts w:ascii="Times New Roman" w:hAnsi="Times New Roman" w:cs="Times New Roman"/>
              </w:rPr>
              <w:t>r</w:t>
            </w:r>
            <w:r w:rsidR="00C7561C">
              <w:rPr>
                <w:rFonts w:ascii="Times New Roman" w:hAnsi="Times New Roman" w:cs="Times New Roman"/>
              </w:rPr>
              <w:t xml:space="preserve"> </w:t>
            </w:r>
            <w:r w:rsidR="00F706F1">
              <w:rPr>
                <w:rFonts w:ascii="Times New Roman" w:hAnsi="Times New Roman" w:cs="Times New Roman"/>
              </w:rPr>
              <w:t>til praktisk handling</w:t>
            </w:r>
            <w:r w:rsidR="00C7561C">
              <w:rPr>
                <w:rFonts w:ascii="Times New Roman" w:hAnsi="Times New Roman" w:cs="Times New Roman"/>
              </w:rPr>
              <w:t xml:space="preserve">. </w:t>
            </w:r>
          </w:p>
          <w:p w14:paraId="10EA5572" w14:textId="77777777" w:rsidR="00A8061F" w:rsidRPr="00C7561C" w:rsidRDefault="0060701D" w:rsidP="00A8061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k</w:t>
            </w:r>
            <w:r w:rsidR="00A8061F">
              <w:rPr>
                <w:rFonts w:ascii="Times New Roman" w:hAnsi="Times New Roman" w:cs="Times New Roman"/>
              </w:rPr>
              <w:t>unne udføre og vurdere komplekse arbejdsopgaver</w:t>
            </w:r>
            <w:r w:rsidR="005B3A42">
              <w:rPr>
                <w:rFonts w:ascii="Times New Roman" w:hAnsi="Times New Roman" w:cs="Times New Roman"/>
              </w:rPr>
              <w:t>.</w:t>
            </w:r>
            <w:r w:rsidR="00A8061F">
              <w:rPr>
                <w:rFonts w:ascii="Times New Roman" w:hAnsi="Times New Roman" w:cs="Times New Roman"/>
              </w:rPr>
              <w:t xml:space="preserve"> </w:t>
            </w:r>
          </w:p>
          <w:p w14:paraId="08DCA2B3" w14:textId="77777777" w:rsidR="00A8061F" w:rsidRDefault="00A8061F" w:rsidP="00A806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C7561C" w:rsidRPr="001B47D7" w14:paraId="5ED258B1" w14:textId="77777777" w:rsidTr="00C7561C">
        <w:tc>
          <w:tcPr>
            <w:tcW w:w="985" w:type="dxa"/>
            <w:shd w:val="clear" w:color="auto" w:fill="B4C6E7" w:themeFill="accent1" w:themeFillTint="66"/>
          </w:tcPr>
          <w:p w14:paraId="0F378F64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47D7">
              <w:rPr>
                <w:rFonts w:ascii="Times New Roman" w:hAnsi="Times New Roman" w:cs="Times New Roman"/>
                <w:b/>
              </w:rPr>
              <w:t xml:space="preserve">Uge 50 </w:t>
            </w:r>
          </w:p>
        </w:tc>
        <w:tc>
          <w:tcPr>
            <w:tcW w:w="6079" w:type="dxa"/>
          </w:tcPr>
          <w:p w14:paraId="61849996" w14:textId="77777777" w:rsidR="00C7561C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60089">
              <w:rPr>
                <w:rFonts w:ascii="Times New Roman" w:hAnsi="Times New Roman" w:cs="Times New Roman"/>
                <w:b/>
                <w:u w:val="single"/>
              </w:rPr>
              <w:t xml:space="preserve">Distribuering </w:t>
            </w:r>
          </w:p>
          <w:p w14:paraId="3704FA6A" w14:textId="77777777" w:rsidR="00C7561C" w:rsidRPr="00060089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55079610" w14:textId="77777777" w:rsidR="00C7561C" w:rsidRPr="0031221E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65FCF">
              <w:rPr>
                <w:rFonts w:ascii="Times New Roman" w:hAnsi="Times New Roman" w:cs="Times New Roman"/>
              </w:rPr>
              <w:t>1. genud</w:t>
            </w:r>
            <w:r>
              <w:rPr>
                <w:rFonts w:ascii="Times New Roman" w:hAnsi="Times New Roman" w:cs="Times New Roman"/>
              </w:rPr>
              <w:t xml:space="preserve">sendelse af designet </w:t>
            </w:r>
            <w:r w:rsidRPr="00265FCF">
              <w:rPr>
                <w:rFonts w:ascii="Times New Roman" w:hAnsi="Times New Roman" w:cs="Times New Roman"/>
              </w:rPr>
              <w:t>spørgesk</w:t>
            </w:r>
            <w:r w:rsidR="00112B18">
              <w:rPr>
                <w:rFonts w:ascii="Times New Roman" w:hAnsi="Times New Roman" w:cs="Times New Roman"/>
              </w:rPr>
              <w:t xml:space="preserve">ema pr. mail eller post. </w:t>
            </w:r>
          </w:p>
          <w:p w14:paraId="1F14D0B0" w14:textId="77777777" w:rsidR="00C7561C" w:rsidRPr="00816FAC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Forberedelse af undervisning på UC</w:t>
            </w:r>
          </w:p>
          <w:p w14:paraId="7C96A07D" w14:textId="77777777" w:rsidR="00C7561C" w:rsidRPr="0038228C" w:rsidRDefault="000718CD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 dages undervisning på UC</w:t>
            </w:r>
            <w:r w:rsidR="00C7561C">
              <w:rPr>
                <w:rFonts w:ascii="Times New Roman" w:hAnsi="Times New Roman" w:cs="Times New Roman"/>
              </w:rPr>
              <w:t xml:space="preserve"> </w:t>
            </w:r>
            <w:r w:rsidR="000D53EF">
              <w:rPr>
                <w:rFonts w:ascii="Times New Roman" w:hAnsi="Times New Roman" w:cs="Times New Roman"/>
              </w:rPr>
              <w:t>hvor jeg vil deltager i planlægningen, samt indgå som hjæ</w:t>
            </w:r>
            <w:r w:rsidR="00112B18">
              <w:rPr>
                <w:rFonts w:ascii="Times New Roman" w:hAnsi="Times New Roman" w:cs="Times New Roman"/>
              </w:rPr>
              <w:t>lpeunderviser i forelæsnings-</w:t>
            </w:r>
            <w:r w:rsidR="000D53EF">
              <w:rPr>
                <w:rFonts w:ascii="Times New Roman" w:hAnsi="Times New Roman" w:cs="Times New Roman"/>
              </w:rPr>
              <w:t xml:space="preserve"> og dialogtimer</w:t>
            </w:r>
            <w:r w:rsidR="0007338F">
              <w:rPr>
                <w:rFonts w:ascii="Times New Roman" w:hAnsi="Times New Roman" w:cs="Times New Roman"/>
              </w:rPr>
              <w:t>.</w:t>
            </w:r>
          </w:p>
          <w:p w14:paraId="3997D039" w14:textId="77777777" w:rsidR="0038228C" w:rsidRPr="0038228C" w:rsidRDefault="0038228C" w:rsidP="0038228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Deltagelse i Journal Club på SDU (forekommer 2xmånedligt). </w:t>
            </w:r>
          </w:p>
          <w:p w14:paraId="101BFB71" w14:textId="77777777" w:rsidR="00047838" w:rsidRDefault="0007338F" w:rsidP="0004783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Administrations/ledelsesmøde.</w:t>
            </w:r>
          </w:p>
          <w:p w14:paraId="1C89E4A3" w14:textId="77777777" w:rsidR="00047838" w:rsidRDefault="00047838" w:rsidP="0004783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Vejledningsmøde</w:t>
            </w:r>
            <w:r w:rsidR="000D53EF">
              <w:rPr>
                <w:rFonts w:ascii="Times New Roman" w:hAnsi="Times New Roman" w:cs="Times New Roman"/>
              </w:rPr>
              <w:t xml:space="preserve"> med praktikvejleder d.</w:t>
            </w:r>
            <w:r>
              <w:rPr>
                <w:rFonts w:ascii="Times New Roman" w:hAnsi="Times New Roman" w:cs="Times New Roman"/>
              </w:rPr>
              <w:t xml:space="preserve"> 11/12-17</w:t>
            </w:r>
          </w:p>
          <w:p w14:paraId="7114F8BC" w14:textId="77777777" w:rsidR="00047838" w:rsidRPr="00816FAC" w:rsidRDefault="00047838" w:rsidP="00047838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4C9734FD" w14:textId="77777777" w:rsidR="00C7561C" w:rsidRPr="00265FCF" w:rsidRDefault="00C7561C" w:rsidP="004A691E">
            <w:pPr>
              <w:pStyle w:val="Listeafsnit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14:paraId="5FD8AEF1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16BC3602" w14:textId="77777777" w:rsidR="00C7561C" w:rsidRPr="00FF1AF7" w:rsidRDefault="00C7561C" w:rsidP="0060701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Undervisningsformer, planlægning og formidling. </w:t>
            </w:r>
          </w:p>
          <w:p w14:paraId="4D70B821" w14:textId="77777777" w:rsidR="00C7561C" w:rsidRPr="00FF1AF7" w:rsidRDefault="00C7561C" w:rsidP="004A691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0" w:type="dxa"/>
          </w:tcPr>
          <w:p w14:paraId="785495D0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600445DF" w14:textId="77777777" w:rsidR="00C7561C" w:rsidRDefault="0060701D" w:rsidP="0060701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kunne omsætte t</w:t>
            </w:r>
            <w:r w:rsidR="00A8061F">
              <w:rPr>
                <w:rFonts w:ascii="Times New Roman" w:hAnsi="Times New Roman" w:cs="Times New Roman"/>
              </w:rPr>
              <w:t>eori omkring viden</w:t>
            </w:r>
            <w:r>
              <w:rPr>
                <w:rFonts w:ascii="Times New Roman" w:hAnsi="Times New Roman" w:cs="Times New Roman"/>
              </w:rPr>
              <w:t>s</w:t>
            </w:r>
            <w:r w:rsidR="00A8061F">
              <w:rPr>
                <w:rFonts w:ascii="Times New Roman" w:hAnsi="Times New Roman" w:cs="Times New Roman"/>
              </w:rPr>
              <w:t>deling og vidensformidling til</w:t>
            </w:r>
            <w:r w:rsidR="00F706F1">
              <w:rPr>
                <w:rFonts w:ascii="Times New Roman" w:hAnsi="Times New Roman" w:cs="Times New Roman"/>
              </w:rPr>
              <w:t xml:space="preserve"> praktisk handling</w:t>
            </w:r>
            <w:r w:rsidR="00A8061F">
              <w:rPr>
                <w:rFonts w:ascii="Times New Roman" w:hAnsi="Times New Roman" w:cs="Times New Roman"/>
              </w:rPr>
              <w:t xml:space="preserve">. </w:t>
            </w:r>
          </w:p>
          <w:p w14:paraId="1EF958DA" w14:textId="77777777" w:rsidR="00A8061F" w:rsidRDefault="00A8061F" w:rsidP="00A8061F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C7561C" w:rsidRPr="001B47D7" w14:paraId="43BE709D" w14:textId="77777777" w:rsidTr="00C7561C">
        <w:tc>
          <w:tcPr>
            <w:tcW w:w="985" w:type="dxa"/>
            <w:shd w:val="clear" w:color="auto" w:fill="B4C6E7" w:themeFill="accent1" w:themeFillTint="66"/>
          </w:tcPr>
          <w:p w14:paraId="46A172AA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47D7">
              <w:rPr>
                <w:rFonts w:ascii="Times New Roman" w:hAnsi="Times New Roman" w:cs="Times New Roman"/>
                <w:b/>
              </w:rPr>
              <w:t>Uge 51</w:t>
            </w:r>
          </w:p>
        </w:tc>
        <w:tc>
          <w:tcPr>
            <w:tcW w:w="6079" w:type="dxa"/>
          </w:tcPr>
          <w:p w14:paraId="3AB8C0F8" w14:textId="77777777" w:rsidR="00C7561C" w:rsidRPr="00060089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60089">
              <w:rPr>
                <w:rFonts w:ascii="Times New Roman" w:hAnsi="Times New Roman" w:cs="Times New Roman"/>
                <w:b/>
                <w:u w:val="single"/>
              </w:rPr>
              <w:t>Databehandling</w:t>
            </w:r>
          </w:p>
          <w:p w14:paraId="5CCFC26F" w14:textId="77777777" w:rsidR="000D53EF" w:rsidRPr="00265FCF" w:rsidRDefault="000D53EF" w:rsidP="000D53E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Kontrol/gennemgang af data fra 1. genudsendelse af aktivitetsspørgeskema. </w:t>
            </w:r>
          </w:p>
          <w:p w14:paraId="2962FC16" w14:textId="77777777" w:rsidR="00C7561C" w:rsidRPr="00265FCF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Overførsel af data til forskningsdatabase</w:t>
            </w:r>
            <w:r w:rsidR="000733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6D90B6" w14:textId="77777777" w:rsidR="00C7561C" w:rsidRPr="00265FCF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Sammenholde nye spørgeskema-svar med samme deltageres allerede foreliggende svar i database. </w:t>
            </w:r>
          </w:p>
          <w:p w14:paraId="67558336" w14:textId="77777777" w:rsidR="00C7561C" w:rsidRPr="00047838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Litteratursøgning angående kvantitative analysemetoder til valideringsstudier. </w:t>
            </w:r>
          </w:p>
          <w:p w14:paraId="56979A70" w14:textId="77777777" w:rsidR="00047838" w:rsidRPr="00265FCF" w:rsidRDefault="00047838" w:rsidP="00047838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14:paraId="110CA324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2CDB577F" w14:textId="77777777" w:rsidR="00C7561C" w:rsidRDefault="005B3A42" w:rsidP="0060701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Databehandling.</w:t>
            </w:r>
          </w:p>
          <w:p w14:paraId="75B87E8C" w14:textId="77777777" w:rsidR="00C7561C" w:rsidRPr="00FF1AF7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FF1AF7">
              <w:rPr>
                <w:rFonts w:ascii="Times New Roman" w:hAnsi="Times New Roman" w:cs="Times New Roman"/>
              </w:rPr>
              <w:t>iostatisk</w:t>
            </w:r>
            <w:r>
              <w:rPr>
                <w:rFonts w:ascii="Times New Roman" w:hAnsi="Times New Roman" w:cs="Times New Roman"/>
              </w:rPr>
              <w:t xml:space="preserve">e metoder til sundhedsforskning. </w:t>
            </w:r>
          </w:p>
        </w:tc>
        <w:tc>
          <w:tcPr>
            <w:tcW w:w="3170" w:type="dxa"/>
          </w:tcPr>
          <w:p w14:paraId="41DBB1C7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243FEEF2" w14:textId="77777777" w:rsidR="00C7561C" w:rsidRDefault="0060701D" w:rsidP="0060701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have forståelse for analyse af data og udvælgelse af relevante metoder til databehandling.</w:t>
            </w:r>
          </w:p>
        </w:tc>
      </w:tr>
      <w:tr w:rsidR="00C7561C" w:rsidRPr="001B47D7" w14:paraId="79B47F42" w14:textId="77777777" w:rsidTr="00C7561C">
        <w:tc>
          <w:tcPr>
            <w:tcW w:w="985" w:type="dxa"/>
            <w:shd w:val="clear" w:color="auto" w:fill="B4C6E7" w:themeFill="accent1" w:themeFillTint="66"/>
          </w:tcPr>
          <w:p w14:paraId="7BF30170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47D7">
              <w:rPr>
                <w:rFonts w:ascii="Times New Roman" w:hAnsi="Times New Roman" w:cs="Times New Roman"/>
                <w:b/>
              </w:rPr>
              <w:t xml:space="preserve">Uge 1 </w:t>
            </w:r>
          </w:p>
        </w:tc>
        <w:tc>
          <w:tcPr>
            <w:tcW w:w="6079" w:type="dxa"/>
          </w:tcPr>
          <w:p w14:paraId="348B0DB0" w14:textId="77777777" w:rsidR="00C7561C" w:rsidRPr="00060089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60089">
              <w:rPr>
                <w:rFonts w:ascii="Times New Roman" w:hAnsi="Times New Roman" w:cs="Times New Roman"/>
                <w:b/>
                <w:u w:val="single"/>
              </w:rPr>
              <w:t>Opsamling</w:t>
            </w:r>
          </w:p>
          <w:p w14:paraId="5598F745" w14:textId="77777777" w:rsidR="00C7561C" w:rsidRPr="00265FCF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 genudsen</w:t>
            </w:r>
            <w:r w:rsidR="00363825">
              <w:rPr>
                <w:rFonts w:ascii="Times New Roman" w:hAnsi="Times New Roman" w:cs="Times New Roman"/>
              </w:rPr>
              <w:t>delse af spørgeskema (Rykkere). Disse databehandles efterfølgende i speciale*</w:t>
            </w:r>
          </w:p>
          <w:p w14:paraId="68530634" w14:textId="77777777" w:rsidR="00C7561C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Opsamling af løse ender fra praktikperioden</w:t>
            </w:r>
          </w:p>
          <w:p w14:paraId="5421E78F" w14:textId="77777777" w:rsidR="00C7561C" w:rsidRDefault="005B3A42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Fremlægning </w:t>
            </w:r>
            <w:r w:rsidR="00C7561C">
              <w:rPr>
                <w:rFonts w:ascii="Times New Roman" w:hAnsi="Times New Roman" w:cs="Times New Roman"/>
              </w:rPr>
              <w:t xml:space="preserve">af projektplanlægning og resultater fra spørgeskemabesvarelser og interviews. </w:t>
            </w:r>
          </w:p>
          <w:p w14:paraId="33BD3DA7" w14:textId="77777777" w:rsidR="00047838" w:rsidRDefault="00047838" w:rsidP="0004783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Administrations/ledelsesmøde </w:t>
            </w:r>
          </w:p>
          <w:p w14:paraId="7DF30E4D" w14:textId="77777777" w:rsidR="00047838" w:rsidRPr="00832D62" w:rsidRDefault="00047838" w:rsidP="00832D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Vejledningsmøde </w:t>
            </w:r>
            <w:r w:rsidR="000D53EF">
              <w:rPr>
                <w:rFonts w:ascii="Times New Roman" w:hAnsi="Times New Roman" w:cs="Times New Roman"/>
              </w:rPr>
              <w:t>med praktikvejleder d.</w:t>
            </w:r>
            <w:r>
              <w:rPr>
                <w:rFonts w:ascii="Times New Roman" w:hAnsi="Times New Roman" w:cs="Times New Roman"/>
              </w:rPr>
              <w:t>1/1-18</w:t>
            </w:r>
          </w:p>
        </w:tc>
        <w:tc>
          <w:tcPr>
            <w:tcW w:w="3192" w:type="dxa"/>
          </w:tcPr>
          <w:p w14:paraId="7078899E" w14:textId="77777777" w:rsidR="0060701D" w:rsidRDefault="0060701D" w:rsidP="0060701D">
            <w:pPr>
              <w:pStyle w:val="Listeafsni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5B447718" w14:textId="77777777" w:rsidR="00C7561C" w:rsidRDefault="00C7561C" w:rsidP="0060701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Formidling</w:t>
            </w:r>
            <w:r w:rsidR="005B3A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C99C7EE" w14:textId="77777777" w:rsidR="00C7561C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Evaluering af projektplanlægning. </w:t>
            </w:r>
          </w:p>
          <w:p w14:paraId="6297EB19" w14:textId="77777777" w:rsidR="00C7561C" w:rsidRPr="00060089" w:rsidRDefault="00C7561C" w:rsidP="004A691E">
            <w:pPr>
              <w:pStyle w:val="Listeafsni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14:paraId="7922FED0" w14:textId="77777777" w:rsidR="0058659E" w:rsidRDefault="0060701D" w:rsidP="0058659E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kunne redegøre</w:t>
            </w:r>
            <w:r w:rsidR="00C7561C">
              <w:rPr>
                <w:rFonts w:ascii="Times New Roman" w:hAnsi="Times New Roman" w:cs="Times New Roman"/>
              </w:rPr>
              <w:t xml:space="preserve"> for eget bidrag til udvikling</w:t>
            </w:r>
            <w:r w:rsidR="005B3A42">
              <w:rPr>
                <w:rFonts w:ascii="Times New Roman" w:hAnsi="Times New Roman" w:cs="Times New Roman"/>
              </w:rPr>
              <w:t>/forbedring</w:t>
            </w:r>
            <w:r w:rsidR="0058659E">
              <w:rPr>
                <w:rFonts w:ascii="Times New Roman" w:hAnsi="Times New Roman" w:cs="Times New Roman"/>
              </w:rPr>
              <w:t xml:space="preserve"> af virksomhedens </w:t>
            </w:r>
            <w:r w:rsidR="00C7561C">
              <w:rPr>
                <w:rFonts w:ascii="Times New Roman" w:hAnsi="Times New Roman" w:cs="Times New Roman"/>
              </w:rPr>
              <w:t xml:space="preserve">projekt. </w:t>
            </w:r>
          </w:p>
          <w:p w14:paraId="4E965E82" w14:textId="77777777" w:rsidR="00C7561C" w:rsidRPr="00C7561C" w:rsidRDefault="00A8061F" w:rsidP="0058659E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Generelt: </w:t>
            </w:r>
            <w:r w:rsidR="0060701D">
              <w:rPr>
                <w:rFonts w:ascii="Times New Roman" w:hAnsi="Times New Roman" w:cs="Times New Roman"/>
              </w:rPr>
              <w:t>At kunne forstå de</w:t>
            </w:r>
            <w:r>
              <w:rPr>
                <w:rFonts w:ascii="Times New Roman" w:hAnsi="Times New Roman" w:cs="Times New Roman"/>
              </w:rPr>
              <w:t xml:space="preserve"> arbejdsfunktioner</w:t>
            </w:r>
            <w:r w:rsidR="006070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01D">
              <w:rPr>
                <w:rFonts w:ascii="Times New Roman" w:hAnsi="Times New Roman" w:cs="Times New Roman"/>
              </w:rPr>
              <w:t xml:space="preserve">der er </w:t>
            </w:r>
            <w:r>
              <w:rPr>
                <w:rFonts w:ascii="Times New Roman" w:hAnsi="Times New Roman" w:cs="Times New Roman"/>
              </w:rPr>
              <w:t>relateret til</w:t>
            </w:r>
            <w:r w:rsidR="0060701D">
              <w:rPr>
                <w:rFonts w:ascii="Times New Roman" w:hAnsi="Times New Roman" w:cs="Times New Roman"/>
              </w:rPr>
              <w:t xml:space="preserve"> et</w:t>
            </w:r>
            <w:r>
              <w:rPr>
                <w:rFonts w:ascii="Times New Roman" w:hAnsi="Times New Roman" w:cs="Times New Roman"/>
              </w:rPr>
              <w:t xml:space="preserve"> sundhedsfagligt forskningsprojekt. </w:t>
            </w:r>
          </w:p>
        </w:tc>
      </w:tr>
      <w:tr w:rsidR="00C7561C" w:rsidRPr="001B47D7" w14:paraId="2811944C" w14:textId="77777777" w:rsidTr="005B3A42">
        <w:tc>
          <w:tcPr>
            <w:tcW w:w="985" w:type="dxa"/>
            <w:shd w:val="clear" w:color="auto" w:fill="B4C6E7" w:themeFill="accent1" w:themeFillTint="66"/>
          </w:tcPr>
          <w:p w14:paraId="1C83059C" w14:textId="77777777" w:rsidR="00C7561C" w:rsidRPr="001B47D7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Uge 2</w:t>
            </w:r>
          </w:p>
        </w:tc>
        <w:tc>
          <w:tcPr>
            <w:tcW w:w="6079" w:type="dxa"/>
          </w:tcPr>
          <w:p w14:paraId="2A933608" w14:textId="09298A84" w:rsidR="00C7561C" w:rsidRPr="00616DEB" w:rsidRDefault="00C7561C" w:rsidP="00C7561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6C8C8F05" w14:textId="77777777" w:rsidR="00C7561C" w:rsidRPr="00060089" w:rsidRDefault="00C7561C" w:rsidP="004A691E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shd w:val="clear" w:color="auto" w:fill="auto"/>
          </w:tcPr>
          <w:p w14:paraId="6757A2E8" w14:textId="49987209" w:rsidR="00C7561C" w:rsidRPr="00B66C94" w:rsidRDefault="00C7561C" w:rsidP="00B66C9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561C" w:rsidRPr="001B47D7" w14:paraId="24033287" w14:textId="77777777" w:rsidTr="00C7561C">
        <w:tc>
          <w:tcPr>
            <w:tcW w:w="985" w:type="dxa"/>
            <w:shd w:val="clear" w:color="auto" w:fill="B4C6E7" w:themeFill="accent1" w:themeFillTint="66"/>
          </w:tcPr>
          <w:p w14:paraId="4572DE4F" w14:textId="77777777" w:rsidR="00C7561C" w:rsidRDefault="00C7561C" w:rsidP="004A69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Uge 3 </w:t>
            </w:r>
          </w:p>
        </w:tc>
        <w:tc>
          <w:tcPr>
            <w:tcW w:w="6079" w:type="dxa"/>
          </w:tcPr>
          <w:p w14:paraId="62C7471A" w14:textId="77777777" w:rsidR="005B3A42" w:rsidRPr="005B3A42" w:rsidRDefault="005B3A42" w:rsidP="005B3A4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Eksamensskrivning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11FF9873" w14:textId="77777777" w:rsidR="00C7561C" w:rsidRDefault="00C7561C" w:rsidP="004A691E">
            <w:pPr>
              <w:pStyle w:val="Listeafsni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shd w:val="clear" w:color="auto" w:fill="D9D9D9" w:themeFill="background1" w:themeFillShade="D9"/>
          </w:tcPr>
          <w:p w14:paraId="15882BC0" w14:textId="188F395D" w:rsidR="00C7561C" w:rsidRPr="00B66C94" w:rsidRDefault="00B66C94" w:rsidP="00B66C9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66C94">
              <w:rPr>
                <w:rFonts w:ascii="Times New Roman" w:hAnsi="Times New Roman" w:cs="Times New Roman"/>
              </w:rPr>
              <w:t>Refleksion og vurdering af læringsproces</w:t>
            </w:r>
          </w:p>
        </w:tc>
      </w:tr>
    </w:tbl>
    <w:p w14:paraId="29B62D5A" w14:textId="77777777" w:rsidR="00B93C48" w:rsidRPr="0058659E" w:rsidRDefault="00253159" w:rsidP="005B3A42">
      <w:pPr>
        <w:rPr>
          <w:rFonts w:ascii="Times New Roman" w:hAnsi="Times New Roman" w:cs="Times New Roman"/>
        </w:rPr>
      </w:pPr>
    </w:p>
    <w:p w14:paraId="4CF69409" w14:textId="2BC22853" w:rsidR="00B47375" w:rsidRPr="00B76F46" w:rsidRDefault="00977FCC" w:rsidP="005B3A42">
      <w:pPr>
        <w:rPr>
          <w:rFonts w:ascii="Times New Roman" w:hAnsi="Times New Roman" w:cs="Times New Roman"/>
          <w:b/>
          <w:sz w:val="24"/>
          <w:szCs w:val="24"/>
        </w:rPr>
      </w:pPr>
      <w:r w:rsidRPr="00977FCC">
        <w:rPr>
          <w:rFonts w:ascii="Times New Roman" w:hAnsi="Times New Roman" w:cs="Times New Roman"/>
          <w:b/>
        </w:rPr>
        <w:t>Forventningsaftale:</w:t>
      </w:r>
      <w:r w:rsidR="000718CD">
        <w:rPr>
          <w:rFonts w:ascii="Times New Roman" w:hAnsi="Times New Roman" w:cs="Times New Roman"/>
          <w:b/>
        </w:rPr>
        <w:t xml:space="preserve"> </w:t>
      </w:r>
      <w:r w:rsidR="00B66C94">
        <w:rPr>
          <w:rFonts w:ascii="Times New Roman" w:hAnsi="Times New Roman" w:cs="Times New Roman"/>
          <w:i/>
        </w:rPr>
        <w:t>Her kan d</w:t>
      </w:r>
      <w:r w:rsidR="000718CD" w:rsidRPr="000718CD">
        <w:rPr>
          <w:rFonts w:ascii="Times New Roman" w:hAnsi="Times New Roman" w:cs="Times New Roman"/>
          <w:i/>
        </w:rPr>
        <w:t>et være godt at nedfælde de forventninger I har til hinanden, fx:</w:t>
      </w:r>
      <w:r w:rsidRPr="000718CD">
        <w:rPr>
          <w:rFonts w:ascii="Times New Roman" w:hAnsi="Times New Roman" w:cs="Times New Roman"/>
        </w:rPr>
        <w:t xml:space="preserve"> </w:t>
      </w:r>
      <w:r w:rsidRPr="000718CD">
        <w:rPr>
          <w:rFonts w:ascii="Times New Roman" w:hAnsi="Times New Roman" w:cs="Times New Roman"/>
        </w:rPr>
        <w:br/>
      </w:r>
      <w:r w:rsidR="0036177E" w:rsidRPr="00B76F46">
        <w:rPr>
          <w:rFonts w:ascii="Times New Roman" w:hAnsi="Times New Roman" w:cs="Times New Roman"/>
          <w:sz w:val="24"/>
          <w:szCs w:val="24"/>
        </w:rPr>
        <w:t>Det for</w:t>
      </w:r>
      <w:r w:rsidR="000718CD" w:rsidRPr="00B76F46">
        <w:rPr>
          <w:rFonts w:ascii="Times New Roman" w:hAnsi="Times New Roman" w:cs="Times New Roman"/>
          <w:sz w:val="24"/>
          <w:szCs w:val="24"/>
        </w:rPr>
        <w:t>ventes af praktikstedet, a</w:t>
      </w:r>
      <w:r w:rsidR="00690BF8" w:rsidRPr="00B76F46">
        <w:rPr>
          <w:rFonts w:ascii="Times New Roman" w:hAnsi="Times New Roman" w:cs="Times New Roman"/>
          <w:sz w:val="24"/>
          <w:szCs w:val="24"/>
        </w:rPr>
        <w:t xml:space="preserve">t jeg i praktikperioden har en </w:t>
      </w:r>
      <w:r w:rsidR="0036177E" w:rsidRPr="00B76F46">
        <w:rPr>
          <w:rFonts w:ascii="Times New Roman" w:hAnsi="Times New Roman" w:cs="Times New Roman"/>
          <w:sz w:val="24"/>
          <w:szCs w:val="24"/>
        </w:rPr>
        <w:t xml:space="preserve">arbejdsuge på 37 timer, hvor jeg </w:t>
      </w:r>
      <w:r w:rsidR="00690BF8" w:rsidRPr="00B76F46">
        <w:rPr>
          <w:rFonts w:ascii="Times New Roman" w:hAnsi="Times New Roman" w:cs="Times New Roman"/>
          <w:sz w:val="24"/>
          <w:szCs w:val="24"/>
        </w:rPr>
        <w:t>vil være fysisk til stede mellem 4-5</w:t>
      </w:r>
      <w:r w:rsidR="0036177E" w:rsidRPr="00B76F46">
        <w:rPr>
          <w:rFonts w:ascii="Times New Roman" w:hAnsi="Times New Roman" w:cs="Times New Roman"/>
          <w:sz w:val="24"/>
          <w:szCs w:val="24"/>
        </w:rPr>
        <w:t xml:space="preserve"> dage ugentligt. </w:t>
      </w:r>
      <w:r w:rsidR="00690BF8" w:rsidRPr="00B76F46">
        <w:rPr>
          <w:rFonts w:ascii="Times New Roman" w:hAnsi="Times New Roman" w:cs="Times New Roman"/>
          <w:sz w:val="24"/>
          <w:szCs w:val="24"/>
        </w:rPr>
        <w:t>Vi har aftalt</w:t>
      </w:r>
      <w:r w:rsidR="000718CD" w:rsidRPr="00B76F46">
        <w:rPr>
          <w:rFonts w:ascii="Times New Roman" w:hAnsi="Times New Roman" w:cs="Times New Roman"/>
          <w:sz w:val="24"/>
          <w:szCs w:val="24"/>
        </w:rPr>
        <w:t>,</w:t>
      </w:r>
      <w:r w:rsidR="00690BF8" w:rsidRPr="00B76F46">
        <w:rPr>
          <w:rFonts w:ascii="Times New Roman" w:hAnsi="Times New Roman" w:cs="Times New Roman"/>
          <w:sz w:val="24"/>
          <w:szCs w:val="24"/>
        </w:rPr>
        <w:t xml:space="preserve"> at der stilles kontorplads, computer og telefon til rådighed under hele forløbet, mens tr</w:t>
      </w:r>
      <w:r w:rsidR="00D726D3" w:rsidRPr="00B76F46">
        <w:rPr>
          <w:rFonts w:ascii="Times New Roman" w:hAnsi="Times New Roman" w:cs="Times New Roman"/>
          <w:sz w:val="24"/>
          <w:szCs w:val="24"/>
        </w:rPr>
        <w:t>ansportudgifter til J</w:t>
      </w:r>
      <w:r w:rsidR="00690BF8" w:rsidRPr="00B76F46">
        <w:rPr>
          <w:rFonts w:ascii="Times New Roman" w:hAnsi="Times New Roman" w:cs="Times New Roman"/>
          <w:sz w:val="24"/>
          <w:szCs w:val="24"/>
        </w:rPr>
        <w:t xml:space="preserve">ournal Club på SDU og undervisning på UC vil være </w:t>
      </w:r>
      <w:r w:rsidR="0032467D" w:rsidRPr="00B76F46">
        <w:rPr>
          <w:rFonts w:ascii="Times New Roman" w:hAnsi="Times New Roman" w:cs="Times New Roman"/>
          <w:sz w:val="24"/>
          <w:szCs w:val="24"/>
        </w:rPr>
        <w:t xml:space="preserve">på egen regning. </w:t>
      </w:r>
      <w:r w:rsidR="00690BF8" w:rsidRPr="00B76F46">
        <w:rPr>
          <w:rFonts w:ascii="Times New Roman" w:hAnsi="Times New Roman" w:cs="Times New Roman"/>
          <w:sz w:val="24"/>
          <w:szCs w:val="24"/>
        </w:rPr>
        <w:t>Det forventes</w:t>
      </w:r>
      <w:r w:rsidR="000718CD" w:rsidRPr="00B76F46">
        <w:rPr>
          <w:rFonts w:ascii="Times New Roman" w:hAnsi="Times New Roman" w:cs="Times New Roman"/>
          <w:sz w:val="24"/>
          <w:szCs w:val="24"/>
        </w:rPr>
        <w:t>,</w:t>
      </w:r>
      <w:r w:rsidR="00690BF8" w:rsidRPr="00B76F46">
        <w:rPr>
          <w:rFonts w:ascii="Times New Roman" w:hAnsi="Times New Roman" w:cs="Times New Roman"/>
          <w:sz w:val="24"/>
          <w:szCs w:val="24"/>
        </w:rPr>
        <w:t xml:space="preserve"> at jeg møder fra 8</w:t>
      </w:r>
      <w:r w:rsidR="0032467D" w:rsidRPr="00B76F46">
        <w:rPr>
          <w:rFonts w:ascii="Times New Roman" w:hAnsi="Times New Roman" w:cs="Times New Roman"/>
          <w:sz w:val="24"/>
          <w:szCs w:val="24"/>
        </w:rPr>
        <w:t>:00</w:t>
      </w:r>
      <w:r w:rsidR="00690BF8" w:rsidRPr="00B76F46">
        <w:rPr>
          <w:rFonts w:ascii="Times New Roman" w:hAnsi="Times New Roman" w:cs="Times New Roman"/>
          <w:sz w:val="24"/>
          <w:szCs w:val="24"/>
        </w:rPr>
        <w:t xml:space="preserve"> – 15:30 på de aftalte dage og at jeg er aktivt deltagende i de planlagte aktiviteter. Afslutningsvis er der aftalt en fremlæggelse af metoder og udsnit af data for afdelinge</w:t>
      </w:r>
      <w:r w:rsidR="0058659E" w:rsidRPr="00B76F46">
        <w:rPr>
          <w:rFonts w:ascii="Times New Roman" w:hAnsi="Times New Roman" w:cs="Times New Roman"/>
          <w:sz w:val="24"/>
          <w:szCs w:val="24"/>
        </w:rPr>
        <w:t>n og andre interesserede i virksomheden</w:t>
      </w:r>
      <w:r w:rsidR="00690BF8" w:rsidRPr="00B76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9FBE8" w14:textId="77777777" w:rsidR="00B47375" w:rsidRDefault="00B47375" w:rsidP="005B3A42"/>
    <w:p w14:paraId="7061B690" w14:textId="77777777" w:rsidR="00B47375" w:rsidRDefault="00B47375" w:rsidP="005B3A42"/>
    <w:p w14:paraId="6FA5B6DC" w14:textId="77777777" w:rsidR="00D726D3" w:rsidRDefault="00D726D3" w:rsidP="005B3A42">
      <w:pPr>
        <w:rPr>
          <w:rFonts w:ascii="Times New Roman" w:hAnsi="Times New Roman" w:cs="Times New Roman"/>
          <w:b/>
          <w:sz w:val="28"/>
        </w:rPr>
      </w:pPr>
    </w:p>
    <w:p w14:paraId="4364FC33" w14:textId="77777777" w:rsidR="00D726D3" w:rsidRDefault="00D726D3" w:rsidP="005B3A42">
      <w:pPr>
        <w:rPr>
          <w:rFonts w:ascii="Times New Roman" w:hAnsi="Times New Roman" w:cs="Times New Roman"/>
          <w:b/>
          <w:sz w:val="28"/>
        </w:rPr>
      </w:pPr>
    </w:p>
    <w:p w14:paraId="142C081F" w14:textId="77777777" w:rsidR="00D726D3" w:rsidRDefault="00D726D3" w:rsidP="005B3A42">
      <w:pPr>
        <w:rPr>
          <w:rFonts w:ascii="Times New Roman" w:hAnsi="Times New Roman" w:cs="Times New Roman"/>
          <w:b/>
          <w:sz w:val="28"/>
        </w:rPr>
      </w:pPr>
    </w:p>
    <w:p w14:paraId="78404DB2" w14:textId="77777777" w:rsidR="00D726D3" w:rsidRDefault="00D726D3" w:rsidP="005B3A42">
      <w:pPr>
        <w:rPr>
          <w:rFonts w:ascii="Times New Roman" w:hAnsi="Times New Roman" w:cs="Times New Roman"/>
          <w:b/>
          <w:sz w:val="28"/>
        </w:rPr>
      </w:pPr>
    </w:p>
    <w:p w14:paraId="55F1ADF5" w14:textId="77777777" w:rsidR="00D726D3" w:rsidRDefault="00D726D3" w:rsidP="005B3A42">
      <w:pPr>
        <w:rPr>
          <w:rFonts w:ascii="Times New Roman" w:hAnsi="Times New Roman" w:cs="Times New Roman"/>
          <w:b/>
          <w:sz w:val="28"/>
        </w:rPr>
      </w:pPr>
    </w:p>
    <w:p w14:paraId="33AB796E" w14:textId="77777777" w:rsidR="00977FCC" w:rsidRDefault="00977FCC" w:rsidP="005B3A42">
      <w:pPr>
        <w:rPr>
          <w:rFonts w:ascii="Times New Roman" w:hAnsi="Times New Roman" w:cs="Times New Roman"/>
          <w:b/>
          <w:sz w:val="28"/>
        </w:rPr>
      </w:pPr>
    </w:p>
    <w:p w14:paraId="545E3A3D" w14:textId="77777777" w:rsidR="00D726D3" w:rsidRDefault="00D726D3" w:rsidP="005B3A42">
      <w:pPr>
        <w:rPr>
          <w:rFonts w:ascii="Times New Roman" w:hAnsi="Times New Roman" w:cs="Times New Roman"/>
          <w:b/>
          <w:sz w:val="28"/>
        </w:rPr>
      </w:pPr>
    </w:p>
    <w:p w14:paraId="3DED28BA" w14:textId="77777777" w:rsidR="00977FCC" w:rsidRPr="00977FCC" w:rsidRDefault="005A1927" w:rsidP="005B3A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Studerende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77FCC" w:rsidRPr="00977FCC">
        <w:rPr>
          <w:rFonts w:ascii="Times New Roman" w:hAnsi="Times New Roman" w:cs="Times New Roman"/>
          <w:b/>
        </w:rPr>
        <w:t xml:space="preserve"> dato: </w:t>
      </w:r>
      <w:r w:rsidR="00977FCC" w:rsidRPr="00977FCC">
        <w:rPr>
          <w:rFonts w:ascii="Times New Roman" w:hAnsi="Times New Roman" w:cs="Times New Roman"/>
          <w:b/>
        </w:rPr>
        <w:tab/>
      </w:r>
      <w:r w:rsidR="00977FCC" w:rsidRPr="00977FCC">
        <w:rPr>
          <w:rFonts w:ascii="Times New Roman" w:hAnsi="Times New Roman" w:cs="Times New Roman"/>
          <w:b/>
        </w:rPr>
        <w:tab/>
      </w:r>
      <w:r w:rsidR="00977FCC" w:rsidRPr="00977FCC">
        <w:rPr>
          <w:rFonts w:ascii="Times New Roman" w:hAnsi="Times New Roman" w:cs="Times New Roman"/>
          <w:b/>
        </w:rPr>
        <w:tab/>
      </w:r>
      <w:r w:rsidR="00977FCC" w:rsidRPr="00977FCC">
        <w:rPr>
          <w:rFonts w:ascii="Times New Roman" w:hAnsi="Times New Roman" w:cs="Times New Roman"/>
          <w:b/>
        </w:rPr>
        <w:tab/>
        <w:t>Praktik</w:t>
      </w:r>
      <w:r w:rsidR="00366C7B">
        <w:rPr>
          <w:rFonts w:ascii="Times New Roman" w:hAnsi="Times New Roman" w:cs="Times New Roman"/>
          <w:b/>
        </w:rPr>
        <w:t>stedets kontaktperson</w:t>
      </w:r>
      <w:r w:rsidR="00977FCC" w:rsidRPr="00977FCC">
        <w:rPr>
          <w:rFonts w:ascii="Times New Roman" w:hAnsi="Times New Roman" w:cs="Times New Roman"/>
          <w:b/>
        </w:rPr>
        <w:t xml:space="preserve">       dato</w:t>
      </w:r>
      <w:r w:rsidR="00112462">
        <w:rPr>
          <w:rFonts w:ascii="Times New Roman" w:hAnsi="Times New Roman" w:cs="Times New Roman"/>
          <w:b/>
        </w:rPr>
        <w:t>:</w:t>
      </w:r>
    </w:p>
    <w:p w14:paraId="4E4036FE" w14:textId="77777777" w:rsidR="00977FCC" w:rsidRPr="00514E58" w:rsidRDefault="00977FCC" w:rsidP="005B3A42">
      <w:pPr>
        <w:rPr>
          <w:rFonts w:ascii="Times New Roman" w:hAnsi="Times New Roman" w:cs="Times New Roman"/>
          <w:b/>
        </w:rPr>
      </w:pPr>
      <w:r w:rsidRPr="00514E58">
        <w:rPr>
          <w:rFonts w:ascii="Times New Roman" w:hAnsi="Times New Roman" w:cs="Times New Roman"/>
          <w:b/>
        </w:rPr>
        <w:t>__________________________________</w:t>
      </w:r>
      <w:r w:rsidRPr="00514E58">
        <w:rPr>
          <w:rFonts w:ascii="Times New Roman" w:hAnsi="Times New Roman" w:cs="Times New Roman"/>
          <w:b/>
        </w:rPr>
        <w:tab/>
      </w:r>
      <w:r w:rsidRPr="00514E58">
        <w:rPr>
          <w:rFonts w:ascii="Times New Roman" w:hAnsi="Times New Roman" w:cs="Times New Roman"/>
          <w:b/>
        </w:rPr>
        <w:tab/>
      </w:r>
      <w:r w:rsidRPr="00514E58">
        <w:rPr>
          <w:rFonts w:ascii="Times New Roman" w:hAnsi="Times New Roman" w:cs="Times New Roman"/>
          <w:b/>
        </w:rPr>
        <w:tab/>
      </w:r>
      <w:r w:rsidRPr="00514E58">
        <w:rPr>
          <w:rFonts w:ascii="Times New Roman" w:hAnsi="Times New Roman" w:cs="Times New Roman"/>
          <w:b/>
        </w:rPr>
        <w:tab/>
      </w:r>
      <w:r w:rsidRPr="00514E58">
        <w:rPr>
          <w:rFonts w:ascii="Times New Roman" w:hAnsi="Times New Roman" w:cs="Times New Roman"/>
          <w:b/>
          <w:u w:val="single"/>
        </w:rPr>
        <w:t>___________</w:t>
      </w:r>
      <w:r w:rsidR="00366C7B" w:rsidRPr="00514E58">
        <w:rPr>
          <w:rFonts w:ascii="Times New Roman" w:hAnsi="Times New Roman" w:cs="Times New Roman"/>
          <w:b/>
          <w:u w:val="single"/>
        </w:rPr>
        <w:tab/>
      </w:r>
      <w:r w:rsidR="00366C7B" w:rsidRPr="00514E58">
        <w:rPr>
          <w:rFonts w:ascii="Times New Roman" w:hAnsi="Times New Roman" w:cs="Times New Roman"/>
          <w:b/>
          <w:u w:val="single"/>
        </w:rPr>
        <w:tab/>
      </w:r>
      <w:r w:rsidR="00366C7B" w:rsidRPr="00514E58">
        <w:rPr>
          <w:rFonts w:ascii="Times New Roman" w:hAnsi="Times New Roman" w:cs="Times New Roman"/>
          <w:b/>
          <w:u w:val="single"/>
        </w:rPr>
        <w:tab/>
      </w:r>
      <w:r w:rsidRPr="00514E58">
        <w:rPr>
          <w:rFonts w:ascii="Times New Roman" w:hAnsi="Times New Roman" w:cs="Times New Roman"/>
          <w:b/>
          <w:u w:val="single"/>
        </w:rPr>
        <w:t>__________</w:t>
      </w:r>
    </w:p>
    <w:p w14:paraId="108A9CCC" w14:textId="77777777" w:rsidR="00977FCC" w:rsidRPr="00514E58" w:rsidRDefault="00977FCC" w:rsidP="005B3A42">
      <w:pPr>
        <w:rPr>
          <w:rFonts w:ascii="Times New Roman" w:hAnsi="Times New Roman" w:cs="Times New Roman"/>
          <w:b/>
          <w:sz w:val="28"/>
        </w:rPr>
      </w:pPr>
    </w:p>
    <w:p w14:paraId="30ADEE84" w14:textId="3BF16246" w:rsidR="00B47375" w:rsidRPr="00B66C94" w:rsidRDefault="00B47375" w:rsidP="005B3A4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6C94">
        <w:rPr>
          <w:rFonts w:ascii="Times New Roman" w:hAnsi="Times New Roman" w:cs="Times New Roman"/>
          <w:b/>
          <w:sz w:val="28"/>
        </w:rPr>
        <w:t xml:space="preserve">Litteratur: </w:t>
      </w:r>
      <w:r w:rsidR="00B66C94" w:rsidRPr="00B66C94">
        <w:rPr>
          <w:rFonts w:ascii="Times New Roman" w:hAnsi="Times New Roman" w:cs="Times New Roman"/>
          <w:bCs/>
          <w:i/>
          <w:iCs/>
          <w:sz w:val="24"/>
          <w:szCs w:val="24"/>
        </w:rPr>
        <w:t>Her skal kun a</w:t>
      </w:r>
      <w:r w:rsidR="00B66C94">
        <w:rPr>
          <w:rFonts w:ascii="Times New Roman" w:hAnsi="Times New Roman" w:cs="Times New Roman"/>
          <w:bCs/>
          <w:i/>
          <w:iCs/>
          <w:sz w:val="24"/>
          <w:szCs w:val="24"/>
        </w:rPr>
        <w:t>nføres litteratur, hvis der er brugt referencer i denne plan, fx under beskrivelsen af formål, baggrund for arbejdsopgaver eller lignende. Det er ikke meningen, at der her skal angives den litteratur, der skal anvendes i eksamensopgaven.</w:t>
      </w:r>
    </w:p>
    <w:p w14:paraId="1BA3FE78" w14:textId="77777777" w:rsidR="00B47375" w:rsidRPr="00B47375" w:rsidRDefault="00B47375" w:rsidP="00B47375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B47375">
        <w:rPr>
          <w:rFonts w:ascii="Times New Roman" w:hAnsi="Times New Roman" w:cs="Times New Roman"/>
          <w:b/>
        </w:rPr>
        <w:fldChar w:fldCharType="begin"/>
      </w:r>
      <w:r w:rsidRPr="0028700D">
        <w:rPr>
          <w:rFonts w:ascii="Times New Roman" w:hAnsi="Times New Roman" w:cs="Times New Roman"/>
          <w:b/>
        </w:rPr>
        <w:instrText xml:space="preserve"> ADDIN EN.REFLIST </w:instrText>
      </w:r>
      <w:r w:rsidRPr="00B47375">
        <w:rPr>
          <w:rFonts w:ascii="Times New Roman" w:hAnsi="Times New Roman" w:cs="Times New Roman"/>
          <w:b/>
        </w:rPr>
        <w:fldChar w:fldCharType="separate"/>
      </w:r>
      <w:r w:rsidRPr="00B47375">
        <w:rPr>
          <w:rFonts w:ascii="Times New Roman" w:hAnsi="Times New Roman" w:cs="Times New Roman"/>
        </w:rPr>
        <w:t xml:space="preserve">Brodersen, J., Thorsen, H. and Kreiner, S. (2010) 'Consequences of screening in lung cancer: development and dimensionality of a questionnaire', </w:t>
      </w:r>
      <w:r w:rsidRPr="00B47375">
        <w:rPr>
          <w:rFonts w:ascii="Times New Roman" w:hAnsi="Times New Roman" w:cs="Times New Roman"/>
          <w:i/>
        </w:rPr>
        <w:t>Value in Health,</w:t>
      </w:r>
      <w:r w:rsidRPr="00B47375">
        <w:rPr>
          <w:rFonts w:ascii="Times New Roman" w:hAnsi="Times New Roman" w:cs="Times New Roman"/>
        </w:rPr>
        <w:t xml:space="preserve"> 13(5), pp. 601-612.</w:t>
      </w:r>
    </w:p>
    <w:p w14:paraId="7D660420" w14:textId="77777777" w:rsidR="00B47375" w:rsidRPr="00B47375" w:rsidRDefault="00B47375" w:rsidP="00B47375">
      <w:pPr>
        <w:pStyle w:val="EndNoteBibliography"/>
        <w:spacing w:after="0"/>
        <w:ind w:left="720" w:hanging="720"/>
        <w:rPr>
          <w:rFonts w:ascii="Times New Roman" w:hAnsi="Times New Roman" w:cs="Times New Roman"/>
          <w:lang w:val="da-DK"/>
        </w:rPr>
      </w:pPr>
      <w:r w:rsidRPr="00B47375">
        <w:rPr>
          <w:rFonts w:ascii="Times New Roman" w:hAnsi="Times New Roman" w:cs="Times New Roman"/>
          <w:lang w:val="da-DK"/>
        </w:rPr>
        <w:t xml:space="preserve">Kiens, B., Beyer, N., Brage, S., Hyldstrup, L., Ottesen, L. S., Overgaard, K., Pedersen, B. K., Puggaard, L. and Aagaard, P. G. (2007) 'Fysisk inaktivitet-konsekvenser og sammenhænge', </w:t>
      </w:r>
      <w:r w:rsidRPr="00B47375">
        <w:rPr>
          <w:rFonts w:ascii="Times New Roman" w:hAnsi="Times New Roman" w:cs="Times New Roman"/>
          <w:i/>
          <w:lang w:val="da-DK"/>
        </w:rPr>
        <w:t>Ugeskrift for læger,</w:t>
      </w:r>
      <w:r w:rsidRPr="00B47375">
        <w:rPr>
          <w:rFonts w:ascii="Times New Roman" w:hAnsi="Times New Roman" w:cs="Times New Roman"/>
          <w:lang w:val="da-DK"/>
        </w:rPr>
        <w:t xml:space="preserve"> 169(25), pp. 2442.</w:t>
      </w:r>
    </w:p>
    <w:p w14:paraId="4DB94B37" w14:textId="77777777" w:rsidR="00B47375" w:rsidRPr="00363825" w:rsidRDefault="00B47375" w:rsidP="00B47375">
      <w:r w:rsidRPr="00B47375">
        <w:rPr>
          <w:rFonts w:ascii="Times New Roman" w:hAnsi="Times New Roman" w:cs="Times New Roman"/>
          <w:b/>
        </w:rPr>
        <w:fldChar w:fldCharType="end"/>
      </w:r>
      <w:r w:rsidR="00363825">
        <w:rPr>
          <w:rFonts w:ascii="Times New Roman" w:hAnsi="Times New Roman" w:cs="Times New Roman"/>
        </w:rPr>
        <w:t xml:space="preserve"> </w:t>
      </w:r>
    </w:p>
    <w:sectPr w:rsidR="00B47375" w:rsidRPr="00363825" w:rsidSect="00B47375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74ACB" w14:textId="77777777" w:rsidR="009320C4" w:rsidRDefault="009320C4" w:rsidP="0036177E">
      <w:pPr>
        <w:spacing w:after="0" w:line="240" w:lineRule="auto"/>
      </w:pPr>
      <w:r>
        <w:separator/>
      </w:r>
    </w:p>
  </w:endnote>
  <w:endnote w:type="continuationSeparator" w:id="0">
    <w:p w14:paraId="1876E523" w14:textId="77777777" w:rsidR="009320C4" w:rsidRDefault="009320C4" w:rsidP="0036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17050" w14:textId="77777777" w:rsidR="009320C4" w:rsidRDefault="009320C4" w:rsidP="0036177E">
      <w:pPr>
        <w:spacing w:after="0" w:line="240" w:lineRule="auto"/>
      </w:pPr>
      <w:r>
        <w:separator/>
      </w:r>
    </w:p>
  </w:footnote>
  <w:footnote w:type="continuationSeparator" w:id="0">
    <w:p w14:paraId="424F5066" w14:textId="77777777" w:rsidR="009320C4" w:rsidRDefault="009320C4" w:rsidP="0036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466A"/>
    <w:multiLevelType w:val="hybridMultilevel"/>
    <w:tmpl w:val="0D9C5BB0"/>
    <w:lvl w:ilvl="0" w:tplc="4CC6DB8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1C"/>
    <w:rsid w:val="00047838"/>
    <w:rsid w:val="0005775B"/>
    <w:rsid w:val="000718CD"/>
    <w:rsid w:val="0007338F"/>
    <w:rsid w:val="000A7FEE"/>
    <w:rsid w:val="000D53EF"/>
    <w:rsid w:val="00112462"/>
    <w:rsid w:val="00112B18"/>
    <w:rsid w:val="001A54AD"/>
    <w:rsid w:val="00253159"/>
    <w:rsid w:val="0028700D"/>
    <w:rsid w:val="0032467D"/>
    <w:rsid w:val="0036177E"/>
    <w:rsid w:val="00363825"/>
    <w:rsid w:val="00364EEE"/>
    <w:rsid w:val="00366C7B"/>
    <w:rsid w:val="0038228C"/>
    <w:rsid w:val="00404BF3"/>
    <w:rsid w:val="00423A11"/>
    <w:rsid w:val="00426C2B"/>
    <w:rsid w:val="00457955"/>
    <w:rsid w:val="004D404E"/>
    <w:rsid w:val="004E7E78"/>
    <w:rsid w:val="00514E58"/>
    <w:rsid w:val="0058659E"/>
    <w:rsid w:val="005A1927"/>
    <w:rsid w:val="005B3A42"/>
    <w:rsid w:val="0060701D"/>
    <w:rsid w:val="00690BF8"/>
    <w:rsid w:val="007777FC"/>
    <w:rsid w:val="007A0836"/>
    <w:rsid w:val="007C1A47"/>
    <w:rsid w:val="00832D62"/>
    <w:rsid w:val="0086019D"/>
    <w:rsid w:val="00861B2D"/>
    <w:rsid w:val="008E6849"/>
    <w:rsid w:val="009320C4"/>
    <w:rsid w:val="00964398"/>
    <w:rsid w:val="00977FCC"/>
    <w:rsid w:val="009D7870"/>
    <w:rsid w:val="00A162E8"/>
    <w:rsid w:val="00A25469"/>
    <w:rsid w:val="00A728B4"/>
    <w:rsid w:val="00A8061F"/>
    <w:rsid w:val="00A9587E"/>
    <w:rsid w:val="00AB2116"/>
    <w:rsid w:val="00AB2669"/>
    <w:rsid w:val="00B47375"/>
    <w:rsid w:val="00B66C94"/>
    <w:rsid w:val="00B73EB0"/>
    <w:rsid w:val="00B76238"/>
    <w:rsid w:val="00B76F46"/>
    <w:rsid w:val="00B82537"/>
    <w:rsid w:val="00C7561C"/>
    <w:rsid w:val="00D2241F"/>
    <w:rsid w:val="00D726D3"/>
    <w:rsid w:val="00D754CA"/>
    <w:rsid w:val="00DF38D3"/>
    <w:rsid w:val="00E912C3"/>
    <w:rsid w:val="00F64616"/>
    <w:rsid w:val="00F706F1"/>
    <w:rsid w:val="00FE3930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0A15"/>
  <w15:chartTrackingRefBased/>
  <w15:docId w15:val="{B1636988-166B-4896-8011-749D2898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56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7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7561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B47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B47375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Tegn"/>
    <w:rsid w:val="00B47375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typeiafsnit"/>
    <w:link w:val="EndNoteBibliography"/>
    <w:rsid w:val="00B47375"/>
    <w:rPr>
      <w:rFonts w:ascii="Calibri" w:hAnsi="Calibri"/>
      <w:noProof/>
      <w:lang w:val="en-US"/>
    </w:rPr>
  </w:style>
  <w:style w:type="character" w:styleId="Omtal">
    <w:name w:val="Mention"/>
    <w:basedOn w:val="Standardskrifttypeiafsnit"/>
    <w:uiPriority w:val="99"/>
    <w:semiHidden/>
    <w:unhideWhenUsed/>
    <w:rsid w:val="0007338F"/>
    <w:rPr>
      <w:color w:val="2B579A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36177E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61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77E"/>
  </w:style>
  <w:style w:type="paragraph" w:styleId="Sidefod">
    <w:name w:val="footer"/>
    <w:basedOn w:val="Normal"/>
    <w:link w:val="SidefodTegn"/>
    <w:uiPriority w:val="99"/>
    <w:unhideWhenUsed/>
    <w:rsid w:val="00361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77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E5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78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78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787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78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7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A330-8DED-45E1-B48E-6DBF45FA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1039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Høgh</dc:creator>
  <cp:keywords/>
  <dc:description/>
  <cp:lastModifiedBy>Inge Poetzsch</cp:lastModifiedBy>
  <cp:revision>4</cp:revision>
  <cp:lastPrinted>2017-05-28T08:50:00Z</cp:lastPrinted>
  <dcterms:created xsi:type="dcterms:W3CDTF">2020-04-14T08:08:00Z</dcterms:created>
  <dcterms:modified xsi:type="dcterms:W3CDTF">2020-04-15T12:43:00Z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{712914E0-B8E4-4416-804E-4687A2EB86EE}</vt:lpwstr>
  </property>
</Properties>
</file>